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F8E3" w14:textId="3A32B742" w:rsidR="00DA1E5F" w:rsidRDefault="00320B66" w:rsidP="00B5669D">
      <w:pPr>
        <w:pStyle w:val="Overskrift1"/>
      </w:pPr>
      <w:r>
        <w:rPr>
          <w:noProof/>
        </w:rPr>
        <w:drawing>
          <wp:inline distT="0" distB="0" distL="0" distR="0" wp14:anchorId="3318887A" wp14:editId="46AD3A9D">
            <wp:extent cx="1074420" cy="711965"/>
            <wp:effectExtent l="0" t="0" r="0" b="0"/>
            <wp:docPr id="2110379313" name="Bilde 1" descr="Et bilde som inneholder Font, logo, symbol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79313" name="Bilde 1" descr="Et bilde som inneholder Font, logo, symbol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57" cy="71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46A7">
        <w:t>Innkalling til kretsting i NBF Vestfold</w:t>
      </w:r>
    </w:p>
    <w:p w14:paraId="23C3D2B8" w14:textId="218F283E" w:rsidR="00414BA3" w:rsidRDefault="00414BA3" w:rsidP="00414BA3">
      <w:r>
        <w:t xml:space="preserve">Til: </w:t>
      </w:r>
      <w:r w:rsidR="00817DED">
        <w:t>klubb</w:t>
      </w:r>
      <w:r w:rsidR="007C3378">
        <w:t>lederne</w:t>
      </w:r>
      <w:r w:rsidR="00817DED">
        <w:t xml:space="preserve"> i Vestfold. Kretsstyret, </w:t>
      </w:r>
      <w:r w:rsidR="0002159C">
        <w:t xml:space="preserve">Revisor, Æresmedlem og </w:t>
      </w:r>
      <w:r w:rsidR="00CC5716">
        <w:t>Valgkom</w:t>
      </w:r>
      <w:r w:rsidR="00D86BD4">
        <w:t>i</w:t>
      </w:r>
      <w:r w:rsidR="00971A39">
        <w:t>teen.</w:t>
      </w:r>
    </w:p>
    <w:p w14:paraId="1CEDC326" w14:textId="072C1224" w:rsidR="007C3378" w:rsidRDefault="007C3378" w:rsidP="00414BA3">
      <w:r>
        <w:t>Kopi: NBF</w:t>
      </w:r>
      <w:r w:rsidR="00AF3665">
        <w:t>.</w:t>
      </w:r>
    </w:p>
    <w:p w14:paraId="6BB2CFF4" w14:textId="7B4A4CF6" w:rsidR="002954B4" w:rsidRDefault="002954B4" w:rsidP="00414BA3">
      <w:r>
        <w:t xml:space="preserve">Det innkalles herved til Kretsting </w:t>
      </w:r>
      <w:r w:rsidR="00C32505">
        <w:t>for 2025-26.</w:t>
      </w:r>
    </w:p>
    <w:p w14:paraId="3DB950C9" w14:textId="6A4A10F3" w:rsidR="00C32505" w:rsidRDefault="00C32505" w:rsidP="00414BA3">
      <w:r>
        <w:t xml:space="preserve">Sted: Larvik BK </w:t>
      </w:r>
      <w:r w:rsidR="00860C15">
        <w:t>sine lokaler.</w:t>
      </w:r>
    </w:p>
    <w:p w14:paraId="62EDBC0E" w14:textId="6D1F1993" w:rsidR="00860C15" w:rsidRDefault="00860C15" w:rsidP="00414BA3">
      <w:r>
        <w:t>Dato:20 april</w:t>
      </w:r>
      <w:r w:rsidR="004B3ACE">
        <w:t xml:space="preserve"> 2026</w:t>
      </w:r>
      <w:r>
        <w:t xml:space="preserve"> klokken 18:30.</w:t>
      </w:r>
    </w:p>
    <w:p w14:paraId="71D8CE4C" w14:textId="77777777" w:rsidR="004B3ACE" w:rsidRDefault="004B3ACE" w:rsidP="00414BA3"/>
    <w:p w14:paraId="350169CB" w14:textId="37D1BFFE" w:rsidR="004B3ACE" w:rsidRDefault="00857E02" w:rsidP="00414BA3">
      <w:r>
        <w:t xml:space="preserve">Forslagsfristen for å sende inn </w:t>
      </w:r>
      <w:r w:rsidR="007E2D16">
        <w:t>forslag er 14 dager før avholdelse av Kretstinget 20 april.</w:t>
      </w:r>
    </w:p>
    <w:p w14:paraId="1F3A7279" w14:textId="710FE98A" w:rsidR="00480B6A" w:rsidRDefault="00480B6A" w:rsidP="00414BA3">
      <w:proofErr w:type="spellStart"/>
      <w:r>
        <w:t>Mvh</w:t>
      </w:r>
      <w:proofErr w:type="spellEnd"/>
      <w:r>
        <w:t xml:space="preserve"> </w:t>
      </w:r>
    </w:p>
    <w:p w14:paraId="78D17D41" w14:textId="3F7BE317" w:rsidR="00666245" w:rsidRDefault="00666245" w:rsidP="00414BA3">
      <w:r>
        <w:t>Magne Vike</w:t>
      </w:r>
    </w:p>
    <w:p w14:paraId="04D1219C" w14:textId="67301872" w:rsidR="00666245" w:rsidRDefault="00666245" w:rsidP="00414BA3">
      <w:r>
        <w:t>Kretsleder i Vestfold.</w:t>
      </w:r>
    </w:p>
    <w:p w14:paraId="5E280AC6" w14:textId="77777777" w:rsidR="00A92E52" w:rsidRDefault="00A92E52" w:rsidP="00414BA3"/>
    <w:p w14:paraId="3E3A8A92" w14:textId="433E8230" w:rsidR="00A92E52" w:rsidRDefault="00A92E52" w:rsidP="00610538">
      <w:pPr>
        <w:jc w:val="center"/>
      </w:pPr>
      <w:r w:rsidRPr="00BE59FF">
        <w:rPr>
          <w:b/>
          <w:bCs/>
        </w:rPr>
        <w:t xml:space="preserve">Kretsens </w:t>
      </w:r>
      <w:r w:rsidR="00124A8C" w:rsidRPr="00BE59FF">
        <w:rPr>
          <w:b/>
          <w:bCs/>
        </w:rPr>
        <w:t>vedtekter sier følgende om Kretstinget</w:t>
      </w:r>
      <w:r w:rsidR="00124A8C">
        <w:t>:</w:t>
      </w:r>
    </w:p>
    <w:p w14:paraId="0825C0A5" w14:textId="77777777" w:rsidR="008516F3" w:rsidRDefault="00434F6C" w:rsidP="00414BA3">
      <w:r w:rsidRPr="00434F6C">
        <w:t>§ 1-8 Kretstingets sammensetting</w:t>
      </w:r>
    </w:p>
    <w:p w14:paraId="07FCCDEE" w14:textId="77777777" w:rsidR="008516F3" w:rsidRDefault="00434F6C" w:rsidP="00414BA3">
      <w:r w:rsidRPr="00434F6C">
        <w:t xml:space="preserve"> Med stemmerett møter: </w:t>
      </w:r>
    </w:p>
    <w:p w14:paraId="04D6CD54" w14:textId="77777777" w:rsidR="008516F3" w:rsidRDefault="00434F6C" w:rsidP="00414BA3">
      <w:r w:rsidRPr="00434F6C">
        <w:t>* Kretsstyrets medlemmer, eventuelt fungerende varamedlem(mer).</w:t>
      </w:r>
    </w:p>
    <w:p w14:paraId="7CE2BE68" w14:textId="4B1AC3B0" w:rsidR="00F717AD" w:rsidRDefault="00434F6C" w:rsidP="00414BA3">
      <w:r w:rsidRPr="00434F6C">
        <w:t xml:space="preserve"> * Klubbledere. </w:t>
      </w:r>
      <w:r w:rsidR="005E3057">
        <w:t xml:space="preserve">I tilfelle forfall, den </w:t>
      </w:r>
      <w:r w:rsidR="00E61542">
        <w:t>klubbstyret bemyndiger.</w:t>
      </w:r>
    </w:p>
    <w:p w14:paraId="51694E50" w14:textId="0983452A" w:rsidR="00021379" w:rsidRDefault="0040189E" w:rsidP="00414BA3">
      <w:r>
        <w:t>*</w:t>
      </w:r>
      <w:r w:rsidR="00434F6C" w:rsidRPr="00434F6C">
        <w:t xml:space="preserve">Valgte representanter fra klubber, </w:t>
      </w:r>
      <w:r w:rsidR="00434F6C" w:rsidRPr="00450F1D">
        <w:rPr>
          <w:b/>
          <w:bCs/>
          <w:u w:val="single"/>
        </w:rPr>
        <w:t>som skal dokumenteres med fullmakt</w:t>
      </w:r>
      <w:r w:rsidR="00434F6C" w:rsidRPr="00434F6C">
        <w:t xml:space="preserve">, etter følgende skala: inntil 18 medlemmer: 1 representant </w:t>
      </w:r>
    </w:p>
    <w:p w14:paraId="4714515C" w14:textId="11D271ED" w:rsidR="00021379" w:rsidRDefault="00434F6C" w:rsidP="00414BA3">
      <w:r w:rsidRPr="00434F6C">
        <w:t xml:space="preserve">19 til 35 medlemmer: 2 representanter </w:t>
      </w:r>
    </w:p>
    <w:p w14:paraId="2D01FAFC" w14:textId="77777777" w:rsidR="00495D44" w:rsidRDefault="00434F6C" w:rsidP="00414BA3">
      <w:r w:rsidRPr="00434F6C">
        <w:t>over 35 medlemmer: 3 representanter</w:t>
      </w:r>
    </w:p>
    <w:p w14:paraId="1E47222C" w14:textId="7280E73A" w:rsidR="00450F1D" w:rsidRDefault="00AC6E1E" w:rsidP="00414BA3">
      <w:r>
        <w:t xml:space="preserve">Med inntil 2 representanter </w:t>
      </w:r>
      <w:r w:rsidR="009623B8">
        <w:t>i tillegg til klubbleder stiller:</w:t>
      </w:r>
      <w:r w:rsidR="00000A62">
        <w:t xml:space="preserve"> </w:t>
      </w:r>
      <w:r w:rsidR="009623B8">
        <w:t>Sandefjord</w:t>
      </w:r>
      <w:r w:rsidR="00E73816">
        <w:t xml:space="preserve"> </w:t>
      </w:r>
      <w:r w:rsidR="00000A62">
        <w:t xml:space="preserve">BK Tønsberg </w:t>
      </w:r>
      <w:r w:rsidR="004D6C95">
        <w:t>damebridge.</w:t>
      </w:r>
    </w:p>
    <w:p w14:paraId="10B4EC95" w14:textId="28C9BFAE" w:rsidR="004D6C95" w:rsidRDefault="004D6C95" w:rsidP="00414BA3">
      <w:r>
        <w:t xml:space="preserve">Med inntil 3 representanter </w:t>
      </w:r>
      <w:r w:rsidR="00B67EA7">
        <w:t>i tillegg til klubbleder stiller</w:t>
      </w:r>
      <w:r w:rsidR="00FA665A">
        <w:t>: Holmestrand</w:t>
      </w:r>
      <w:r w:rsidR="00E61867">
        <w:t xml:space="preserve"> BK, Horten BK, Larvik BK, </w:t>
      </w:r>
      <w:r w:rsidR="006F0C78">
        <w:t>Lågen BK, Nøtterøy BK, Tønsberg BK</w:t>
      </w:r>
      <w:r w:rsidR="00513828">
        <w:t xml:space="preserve"> og Åsgårdstrand BK.</w:t>
      </w:r>
    </w:p>
    <w:p w14:paraId="25DCC8DB" w14:textId="7A1A7BCE" w:rsidR="00BE59FF" w:rsidRPr="00BE59FF" w:rsidRDefault="00434F6C" w:rsidP="00414BA3">
      <w:pPr>
        <w:rPr>
          <w:b/>
          <w:bCs/>
        </w:rPr>
      </w:pPr>
      <w:r w:rsidRPr="00434F6C">
        <w:t xml:space="preserve"> </w:t>
      </w:r>
      <w:r w:rsidRPr="00BE59FF">
        <w:rPr>
          <w:b/>
          <w:bCs/>
        </w:rPr>
        <w:t xml:space="preserve">Med tale- og forslagsrett kan møte: </w:t>
      </w:r>
    </w:p>
    <w:p w14:paraId="3ABDE91C" w14:textId="77777777" w:rsidR="00B3494E" w:rsidRDefault="00434F6C" w:rsidP="00414BA3">
      <w:r w:rsidRPr="00434F6C">
        <w:t>* Representant for forbundsstyret.</w:t>
      </w:r>
    </w:p>
    <w:p w14:paraId="4696C2ED" w14:textId="77777777" w:rsidR="00A2724C" w:rsidRDefault="00A2724C" w:rsidP="00414BA3">
      <w:r>
        <w:t>*</w:t>
      </w:r>
      <w:r w:rsidR="00434F6C" w:rsidRPr="00434F6C">
        <w:t xml:space="preserve"> Æresmedlemmer. </w:t>
      </w:r>
    </w:p>
    <w:p w14:paraId="32E67F04" w14:textId="77777777" w:rsidR="00A2724C" w:rsidRDefault="00A2724C" w:rsidP="00414BA3">
      <w:r>
        <w:t>*</w:t>
      </w:r>
      <w:r w:rsidR="00434F6C" w:rsidRPr="00434F6C">
        <w:t xml:space="preserve">Kretsstyrets varamedlemmer. </w:t>
      </w:r>
    </w:p>
    <w:p w14:paraId="051E8847" w14:textId="77777777" w:rsidR="002C6FB1" w:rsidRDefault="00434F6C" w:rsidP="00414BA3">
      <w:r w:rsidRPr="00434F6C">
        <w:lastRenderedPageBreak/>
        <w:t xml:space="preserve">Ledere av kretstingets oppnevnte komitéer med tale- og forslagsrett innenfor </w:t>
      </w:r>
      <w:proofErr w:type="spellStart"/>
      <w:r w:rsidRPr="00434F6C">
        <w:t>vedkommendes</w:t>
      </w:r>
      <w:proofErr w:type="spellEnd"/>
      <w:r w:rsidRPr="00434F6C">
        <w:t xml:space="preserve"> arbeidsområde, jf. </w:t>
      </w:r>
      <w:proofErr w:type="spellStart"/>
      <w:r w:rsidRPr="00434F6C">
        <w:t>NBFs</w:t>
      </w:r>
      <w:proofErr w:type="spellEnd"/>
      <w:r w:rsidRPr="00434F6C">
        <w:t xml:space="preserve"> vedtekter §§ </w:t>
      </w:r>
      <w:r w:rsidR="00E20994">
        <w:t>1</w:t>
      </w:r>
      <w:r w:rsidRPr="00434F6C">
        <w:t>-</w:t>
      </w:r>
      <w:r w:rsidR="00E20994">
        <w:t>7</w:t>
      </w:r>
      <w:r w:rsidRPr="00434F6C">
        <w:t xml:space="preserve">. </w:t>
      </w:r>
    </w:p>
    <w:p w14:paraId="6B83B326" w14:textId="77777777" w:rsidR="008E1457" w:rsidRDefault="008E1457" w:rsidP="00414BA3">
      <w:r>
        <w:t>*</w:t>
      </w:r>
      <w:r w:rsidR="00434F6C" w:rsidRPr="00434F6C">
        <w:t xml:space="preserve">Revisor med talerett innenfor vedkommende sitt arbeidsområde. </w:t>
      </w:r>
    </w:p>
    <w:p w14:paraId="5CB053B6" w14:textId="367CB57C" w:rsidR="00124A8C" w:rsidRDefault="008E1457" w:rsidP="00414BA3">
      <w:r>
        <w:t>*</w:t>
      </w:r>
      <w:r w:rsidR="00434F6C" w:rsidRPr="00434F6C">
        <w:t>Andre som innbys av kretsting eller kretsstyre kan gis denne rett.</w:t>
      </w:r>
    </w:p>
    <w:p w14:paraId="1C712543" w14:textId="77777777" w:rsidR="00610538" w:rsidRDefault="00610538" w:rsidP="00414BA3"/>
    <w:p w14:paraId="09C369D7" w14:textId="28C00A37" w:rsidR="00610538" w:rsidRPr="00610538" w:rsidRDefault="00610538" w:rsidP="00610538">
      <w:pPr>
        <w:jc w:val="center"/>
        <w:rPr>
          <w:b/>
          <w:bCs/>
        </w:rPr>
      </w:pPr>
      <w:r w:rsidRPr="00610538">
        <w:rPr>
          <w:b/>
          <w:bCs/>
        </w:rPr>
        <w:t>§ 1-9 Kretstingets oppgaver Kretstinget skal:</w:t>
      </w:r>
    </w:p>
    <w:p w14:paraId="3377B7EB" w14:textId="6B45BB30" w:rsidR="00C608EA" w:rsidRDefault="00610538" w:rsidP="00414BA3">
      <w:r w:rsidRPr="00610538">
        <w:t>* Godkjenne representantenes fullmakter.</w:t>
      </w:r>
    </w:p>
    <w:p w14:paraId="23169948" w14:textId="77777777" w:rsidR="004E6A88" w:rsidRDefault="00610538" w:rsidP="00414BA3">
      <w:r w:rsidRPr="00610538">
        <w:t xml:space="preserve">* Velge dirigent og sekretær. Disse overtar sine funksjoner </w:t>
      </w:r>
      <w:r w:rsidR="004E6A88" w:rsidRPr="00610538">
        <w:t>umiddelbart</w:t>
      </w:r>
      <w:r w:rsidRPr="00610538">
        <w:t xml:space="preserve"> etter valget.</w:t>
      </w:r>
    </w:p>
    <w:p w14:paraId="3FEF7971" w14:textId="77777777" w:rsidR="002D0517" w:rsidRDefault="004E6A88" w:rsidP="00414BA3">
      <w:r>
        <w:t>*</w:t>
      </w:r>
      <w:r w:rsidR="00610538" w:rsidRPr="00610538">
        <w:t xml:space="preserve">Godkjenne innkalling og dagsorden. </w:t>
      </w:r>
    </w:p>
    <w:p w14:paraId="5C6854B0" w14:textId="77777777" w:rsidR="00DD0274" w:rsidRDefault="002D0517" w:rsidP="00414BA3">
      <w:r>
        <w:t>*</w:t>
      </w:r>
      <w:r w:rsidR="00610538" w:rsidRPr="00610538">
        <w:t xml:space="preserve">Velge to representanter til å underskrive protokollen. </w:t>
      </w:r>
    </w:p>
    <w:p w14:paraId="13CAFEF3" w14:textId="21C29BA8" w:rsidR="00DD0274" w:rsidRDefault="00DD0274" w:rsidP="00414BA3">
      <w:r>
        <w:t>*</w:t>
      </w:r>
      <w:r w:rsidR="00610538" w:rsidRPr="00610538">
        <w:t xml:space="preserve">Behandle kretsstyrets beretning for tingperioden og fatte vedtak om ansvarsfrihet for styret. </w:t>
      </w:r>
      <w:r>
        <w:t xml:space="preserve">    </w:t>
      </w:r>
      <w:r w:rsidR="00610538" w:rsidRPr="00610538">
        <w:t xml:space="preserve">Behandle avsluttet og revidert regnskap for tingperioden og fatte vedtak om ansvarsfrihet </w:t>
      </w:r>
      <w:proofErr w:type="gramStart"/>
      <w:r w:rsidR="00610538" w:rsidRPr="00610538">
        <w:t xml:space="preserve">for </w:t>
      </w:r>
      <w:r>
        <w:t xml:space="preserve"> </w:t>
      </w:r>
      <w:r w:rsidR="00610538" w:rsidRPr="00610538">
        <w:t>styret</w:t>
      </w:r>
      <w:proofErr w:type="gramEnd"/>
      <w:r w:rsidR="00610538" w:rsidRPr="00610538">
        <w:t xml:space="preserve">. </w:t>
      </w:r>
    </w:p>
    <w:p w14:paraId="7785D262" w14:textId="77777777" w:rsidR="007B3D56" w:rsidRDefault="00DD0274" w:rsidP="00414BA3">
      <w:r>
        <w:t>*</w:t>
      </w:r>
      <w:r w:rsidR="00610538" w:rsidRPr="00610538">
        <w:t xml:space="preserve">Behandle forslag til vedtekter for kretsen, eller endring av vedtekt, utover basisvedtekten fastsatt av bridgetinget, herunder spørsmål om kretsting skal avholdes årlig eller annet hvert år, jf. § 1-7. Behandle forslag til regler og bestemmelser om egne mesterskaps turneringer, tiltak og æresmedlemmer. </w:t>
      </w:r>
    </w:p>
    <w:p w14:paraId="7EE33822" w14:textId="77777777" w:rsidR="007B3D56" w:rsidRDefault="007B3D56" w:rsidP="00414BA3">
      <w:r>
        <w:t>*</w:t>
      </w:r>
      <w:r w:rsidR="00610538" w:rsidRPr="00610538">
        <w:t xml:space="preserve">Behandle innkomne forslag. </w:t>
      </w:r>
    </w:p>
    <w:p w14:paraId="10234573" w14:textId="77777777" w:rsidR="00194391" w:rsidRDefault="007B3D56" w:rsidP="00414BA3">
      <w:r>
        <w:t>*</w:t>
      </w:r>
      <w:r w:rsidR="00610538" w:rsidRPr="00610538">
        <w:t xml:space="preserve">Behandle forslag til budsjett, herunder fastsette kontingent og avgifter. </w:t>
      </w:r>
    </w:p>
    <w:p w14:paraId="7A5F2FA0" w14:textId="77777777" w:rsidR="00587B1B" w:rsidRDefault="00194391" w:rsidP="00414BA3">
      <w:r>
        <w:t>*</w:t>
      </w:r>
      <w:r w:rsidR="00610538" w:rsidRPr="00610538">
        <w:t>Foreta valg til følgende tillitsverv i tingperioden.</w:t>
      </w:r>
    </w:p>
    <w:p w14:paraId="7669A0A1" w14:textId="77777777" w:rsidR="008B3E6E" w:rsidRDefault="00610538" w:rsidP="00414BA3">
      <w:r w:rsidRPr="00610538">
        <w:t xml:space="preserve"> - Kretsstyreleder </w:t>
      </w:r>
    </w:p>
    <w:p w14:paraId="4F1390CE" w14:textId="77777777" w:rsidR="008B3E6E" w:rsidRDefault="00610538" w:rsidP="00414BA3">
      <w:r w:rsidRPr="00610538">
        <w:t xml:space="preserve">- Nestleder </w:t>
      </w:r>
    </w:p>
    <w:p w14:paraId="6FE7BC4D" w14:textId="4B5B4EFF" w:rsidR="008B3E6E" w:rsidRDefault="00610538" w:rsidP="00414BA3">
      <w:r w:rsidRPr="00610538">
        <w:t xml:space="preserve">- Kasserer </w:t>
      </w:r>
      <w:r w:rsidR="008B3E6E">
        <w:t>–</w:t>
      </w:r>
      <w:r w:rsidRPr="00610538">
        <w:t xml:space="preserve"> </w:t>
      </w:r>
    </w:p>
    <w:p w14:paraId="5882AEC6" w14:textId="77777777" w:rsidR="008B3E6E" w:rsidRDefault="00610538" w:rsidP="00414BA3">
      <w:r w:rsidRPr="00610538">
        <w:t xml:space="preserve">Det antall styremedlemmer og varamedlemmer som går fram av denne vedtektens § 1-11. </w:t>
      </w:r>
    </w:p>
    <w:p w14:paraId="14A7A386" w14:textId="77777777" w:rsidR="008B3E6E" w:rsidRDefault="00610538" w:rsidP="00414BA3">
      <w:r w:rsidRPr="00610538">
        <w:t xml:space="preserve">- Valgkomité </w:t>
      </w:r>
    </w:p>
    <w:p w14:paraId="6FD762B4" w14:textId="77777777" w:rsidR="008B3E6E" w:rsidRDefault="00610538" w:rsidP="00414BA3">
      <w:r w:rsidRPr="00610538">
        <w:t xml:space="preserve">- Andre komitéer som kretstinget har opprettet </w:t>
      </w:r>
    </w:p>
    <w:p w14:paraId="5765D35D" w14:textId="77777777" w:rsidR="008B3E6E" w:rsidRDefault="00610538" w:rsidP="00414BA3">
      <w:r w:rsidRPr="00610538">
        <w:t xml:space="preserve">- Revisor </w:t>
      </w:r>
    </w:p>
    <w:p w14:paraId="3664D0A9" w14:textId="77777777" w:rsidR="003B4FB3" w:rsidRDefault="00610538" w:rsidP="00414BA3">
      <w:r w:rsidRPr="00610538">
        <w:t xml:space="preserve">- Representant(er) til bridgetinget. Valget kan overlates til kretsstyret. </w:t>
      </w:r>
    </w:p>
    <w:p w14:paraId="4C27E823" w14:textId="51BD5F9E" w:rsidR="00610538" w:rsidRDefault="003B4FB3" w:rsidP="00414BA3">
      <w:r>
        <w:t xml:space="preserve">- </w:t>
      </w:r>
      <w:r w:rsidR="00610538" w:rsidRPr="00610538">
        <w:t>Utnevne æresmedlemmer og tildele andre æresbevisninger.</w:t>
      </w:r>
    </w:p>
    <w:p w14:paraId="12E99F46" w14:textId="77777777" w:rsidR="00C32505" w:rsidRDefault="00C32505" w:rsidP="00414BA3"/>
    <w:p w14:paraId="6D341A86" w14:textId="77777777" w:rsidR="00971A39" w:rsidRPr="00414BA3" w:rsidRDefault="00971A39" w:rsidP="00414BA3"/>
    <w:p w14:paraId="1DDD1C20" w14:textId="77777777" w:rsidR="006D46A7" w:rsidRDefault="006D46A7" w:rsidP="006D46A7"/>
    <w:p w14:paraId="21E54412" w14:textId="77777777" w:rsidR="006D46A7" w:rsidRPr="006D46A7" w:rsidRDefault="006D46A7" w:rsidP="006D46A7"/>
    <w:sectPr w:rsidR="006D46A7" w:rsidRPr="006D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A7"/>
    <w:rsid w:val="00000A62"/>
    <w:rsid w:val="00021379"/>
    <w:rsid w:val="0002159C"/>
    <w:rsid w:val="00115048"/>
    <w:rsid w:val="00124A8C"/>
    <w:rsid w:val="00194391"/>
    <w:rsid w:val="002954B4"/>
    <w:rsid w:val="002A0E2B"/>
    <w:rsid w:val="002C6FB1"/>
    <w:rsid w:val="002D0517"/>
    <w:rsid w:val="00320B66"/>
    <w:rsid w:val="003B4FB3"/>
    <w:rsid w:val="0040189E"/>
    <w:rsid w:val="00414BA3"/>
    <w:rsid w:val="00434F6C"/>
    <w:rsid w:val="00450F1D"/>
    <w:rsid w:val="00480B6A"/>
    <w:rsid w:val="00495D44"/>
    <w:rsid w:val="004B3ACE"/>
    <w:rsid w:val="004D6C95"/>
    <w:rsid w:val="004E6A88"/>
    <w:rsid w:val="00513828"/>
    <w:rsid w:val="00536B93"/>
    <w:rsid w:val="00536D5F"/>
    <w:rsid w:val="00587B1B"/>
    <w:rsid w:val="005E3057"/>
    <w:rsid w:val="00610538"/>
    <w:rsid w:val="00666245"/>
    <w:rsid w:val="00690F4A"/>
    <w:rsid w:val="006D46A7"/>
    <w:rsid w:val="006F0C78"/>
    <w:rsid w:val="007B3D56"/>
    <w:rsid w:val="007C3378"/>
    <w:rsid w:val="007E2D16"/>
    <w:rsid w:val="00817DED"/>
    <w:rsid w:val="008516F3"/>
    <w:rsid w:val="00857E02"/>
    <w:rsid w:val="00860C15"/>
    <w:rsid w:val="008B3E6E"/>
    <w:rsid w:val="008E1457"/>
    <w:rsid w:val="009623B8"/>
    <w:rsid w:val="00971A39"/>
    <w:rsid w:val="00A2724C"/>
    <w:rsid w:val="00A92E52"/>
    <w:rsid w:val="00AC6E1E"/>
    <w:rsid w:val="00AF3665"/>
    <w:rsid w:val="00B3494E"/>
    <w:rsid w:val="00B40E6F"/>
    <w:rsid w:val="00B5669D"/>
    <w:rsid w:val="00B67EA7"/>
    <w:rsid w:val="00BE59FF"/>
    <w:rsid w:val="00C32505"/>
    <w:rsid w:val="00C372BD"/>
    <w:rsid w:val="00C608EA"/>
    <w:rsid w:val="00C630B9"/>
    <w:rsid w:val="00CC5716"/>
    <w:rsid w:val="00D86BD4"/>
    <w:rsid w:val="00DA1E5F"/>
    <w:rsid w:val="00DD0274"/>
    <w:rsid w:val="00E20994"/>
    <w:rsid w:val="00E61542"/>
    <w:rsid w:val="00E61867"/>
    <w:rsid w:val="00E73816"/>
    <w:rsid w:val="00F717AD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AC95"/>
  <w15:chartTrackingRefBased/>
  <w15:docId w15:val="{42BA2529-97E2-4F39-A7A0-58D5EDD3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4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4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4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4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4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4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4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D4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D46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D46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D46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D46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D46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D46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D4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D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D4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D4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D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D46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D46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D46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46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D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Vike</dc:creator>
  <cp:keywords/>
  <dc:description/>
  <cp:lastModifiedBy>Magne Vike</cp:lastModifiedBy>
  <cp:revision>2</cp:revision>
  <dcterms:created xsi:type="dcterms:W3CDTF">2026-02-04T07:27:00Z</dcterms:created>
  <dcterms:modified xsi:type="dcterms:W3CDTF">2026-02-04T07:27:00Z</dcterms:modified>
</cp:coreProperties>
</file>