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BB94E" w14:textId="5B184B18" w:rsidR="00CC5B18" w:rsidRPr="0066445A" w:rsidRDefault="00CC5B18" w:rsidP="00CC5B18">
      <w:pPr>
        <w:spacing w:after="0" w:line="240" w:lineRule="auto"/>
        <w:jc w:val="center"/>
        <w:rPr>
          <w:rFonts w:eastAsia="Times New Roman" w:cs="Times New Roman"/>
          <w:b/>
          <w:sz w:val="32"/>
          <w:szCs w:val="32"/>
        </w:rPr>
      </w:pPr>
      <w:r w:rsidRPr="0066445A">
        <w:rPr>
          <w:rFonts w:eastAsia="Times New Roman" w:cs="Times New Roman"/>
          <w:b/>
          <w:sz w:val="32"/>
          <w:szCs w:val="32"/>
        </w:rPr>
        <w:t>STYRETS BERETNING FOR 20</w:t>
      </w:r>
      <w:r>
        <w:rPr>
          <w:rFonts w:eastAsia="Times New Roman" w:cs="Times New Roman"/>
          <w:b/>
          <w:sz w:val="32"/>
          <w:szCs w:val="32"/>
        </w:rPr>
        <w:t>2</w:t>
      </w:r>
      <w:r w:rsidR="00FC16E6">
        <w:rPr>
          <w:rFonts w:eastAsia="Times New Roman" w:cs="Times New Roman"/>
          <w:b/>
          <w:sz w:val="32"/>
          <w:szCs w:val="32"/>
        </w:rPr>
        <w:t>2</w:t>
      </w:r>
    </w:p>
    <w:p w14:paraId="2F90E4F1" w14:textId="77777777" w:rsidR="00CC5B18" w:rsidRPr="0066445A" w:rsidRDefault="00CC5B18" w:rsidP="00CC5B18">
      <w:pPr>
        <w:spacing w:after="0" w:line="240" w:lineRule="auto"/>
        <w:rPr>
          <w:rFonts w:eastAsia="Times New Roman" w:cs="Times New Roman"/>
        </w:rPr>
      </w:pPr>
    </w:p>
    <w:p w14:paraId="64ABB1EA" w14:textId="77777777" w:rsidR="00CC5B18" w:rsidRPr="0099066B" w:rsidRDefault="00CC5B18" w:rsidP="00CC5B18">
      <w:pPr>
        <w:spacing w:after="0" w:line="240" w:lineRule="auto"/>
        <w:rPr>
          <w:rFonts w:eastAsia="Times New Roman" w:cs="Arial"/>
          <w:sz w:val="24"/>
          <w:szCs w:val="24"/>
        </w:rPr>
      </w:pPr>
      <w:r w:rsidRPr="0099066B">
        <w:rPr>
          <w:rFonts w:eastAsia="Times New Roman" w:cs="Arial"/>
          <w:sz w:val="24"/>
          <w:szCs w:val="24"/>
        </w:rPr>
        <w:t>Styret har bestått av:</w:t>
      </w:r>
    </w:p>
    <w:p w14:paraId="29D538F9" w14:textId="77777777" w:rsidR="00CC5B18" w:rsidRPr="0099066B" w:rsidRDefault="00CC5B18" w:rsidP="00CC5B18">
      <w:pPr>
        <w:spacing w:after="0" w:line="240" w:lineRule="auto"/>
        <w:rPr>
          <w:rFonts w:eastAsia="Times New Roman" w:cs="Arial"/>
          <w:sz w:val="24"/>
          <w:szCs w:val="24"/>
        </w:rPr>
      </w:pPr>
    </w:p>
    <w:tbl>
      <w:tblPr>
        <w:tblStyle w:val="Tabellrutenett1"/>
        <w:tblW w:w="0" w:type="auto"/>
        <w:tblLook w:val="04A0" w:firstRow="1" w:lastRow="0" w:firstColumn="1" w:lastColumn="0" w:noHBand="0" w:noVBand="1"/>
      </w:tblPr>
      <w:tblGrid>
        <w:gridCol w:w="4571"/>
        <w:gridCol w:w="4491"/>
      </w:tblGrid>
      <w:tr w:rsidR="00CC5B18" w:rsidRPr="0099066B" w14:paraId="204C8DE2" w14:textId="77777777" w:rsidTr="009C09CF">
        <w:tc>
          <w:tcPr>
            <w:tcW w:w="4606" w:type="dxa"/>
          </w:tcPr>
          <w:p w14:paraId="73F76F90" w14:textId="77777777" w:rsidR="00CC5B18" w:rsidRPr="0099066B" w:rsidRDefault="00CC5B18" w:rsidP="009C09CF">
            <w:pPr>
              <w:rPr>
                <w:rFonts w:eastAsia="Times New Roman" w:cs="Arial"/>
                <w:sz w:val="24"/>
                <w:szCs w:val="24"/>
              </w:rPr>
            </w:pPr>
            <w:r w:rsidRPr="0099066B">
              <w:rPr>
                <w:rFonts w:eastAsia="Times New Roman" w:cs="Arial"/>
                <w:sz w:val="24"/>
                <w:szCs w:val="24"/>
              </w:rPr>
              <w:t>Leder</w:t>
            </w:r>
          </w:p>
        </w:tc>
        <w:tc>
          <w:tcPr>
            <w:tcW w:w="4606" w:type="dxa"/>
          </w:tcPr>
          <w:p w14:paraId="767FCF9C" w14:textId="77777777" w:rsidR="00CC5B18" w:rsidRPr="0099066B" w:rsidRDefault="00CC5B18" w:rsidP="009C09CF">
            <w:pPr>
              <w:rPr>
                <w:rFonts w:eastAsia="Times New Roman" w:cs="Arial"/>
                <w:sz w:val="24"/>
                <w:szCs w:val="24"/>
              </w:rPr>
            </w:pPr>
            <w:r w:rsidRPr="0099066B">
              <w:rPr>
                <w:rFonts w:eastAsia="Times New Roman" w:cs="Arial"/>
                <w:sz w:val="24"/>
                <w:szCs w:val="24"/>
              </w:rPr>
              <w:t>Gorm Norstad</w:t>
            </w:r>
          </w:p>
        </w:tc>
      </w:tr>
      <w:tr w:rsidR="00CC5B18" w:rsidRPr="0099066B" w14:paraId="134078A6" w14:textId="77777777" w:rsidTr="009C09CF">
        <w:tc>
          <w:tcPr>
            <w:tcW w:w="4606" w:type="dxa"/>
          </w:tcPr>
          <w:p w14:paraId="33EBD478" w14:textId="77777777" w:rsidR="00CC5B18" w:rsidRPr="0099066B" w:rsidRDefault="00CC5B18" w:rsidP="009C09CF">
            <w:pPr>
              <w:rPr>
                <w:rFonts w:eastAsia="Times New Roman" w:cs="Arial"/>
                <w:sz w:val="24"/>
                <w:szCs w:val="24"/>
              </w:rPr>
            </w:pPr>
            <w:r w:rsidRPr="0099066B">
              <w:rPr>
                <w:rFonts w:eastAsia="Times New Roman" w:cs="Arial"/>
                <w:sz w:val="24"/>
                <w:szCs w:val="24"/>
              </w:rPr>
              <w:t>Kasserer</w:t>
            </w:r>
          </w:p>
        </w:tc>
        <w:tc>
          <w:tcPr>
            <w:tcW w:w="4606" w:type="dxa"/>
          </w:tcPr>
          <w:p w14:paraId="7942D05D" w14:textId="77777777" w:rsidR="00CC5B18" w:rsidRPr="0099066B" w:rsidRDefault="00CC5B18" w:rsidP="009C09CF">
            <w:pPr>
              <w:rPr>
                <w:rFonts w:eastAsia="Times New Roman" w:cs="Arial"/>
                <w:sz w:val="24"/>
                <w:szCs w:val="24"/>
              </w:rPr>
            </w:pPr>
            <w:r w:rsidRPr="0099066B">
              <w:rPr>
                <w:rFonts w:eastAsia="Times New Roman" w:cs="Arial"/>
                <w:sz w:val="24"/>
                <w:szCs w:val="24"/>
              </w:rPr>
              <w:t>Per Rømoen</w:t>
            </w:r>
          </w:p>
        </w:tc>
      </w:tr>
      <w:tr w:rsidR="00CC5B18" w:rsidRPr="0099066B" w14:paraId="1F041990" w14:textId="77777777" w:rsidTr="009C09CF">
        <w:tc>
          <w:tcPr>
            <w:tcW w:w="4606" w:type="dxa"/>
          </w:tcPr>
          <w:p w14:paraId="2B612B55" w14:textId="77777777" w:rsidR="00CC5B18" w:rsidRPr="0099066B" w:rsidRDefault="00CC5B18" w:rsidP="009C09CF">
            <w:pPr>
              <w:rPr>
                <w:rFonts w:eastAsia="Times New Roman" w:cs="Arial"/>
                <w:sz w:val="24"/>
                <w:szCs w:val="24"/>
              </w:rPr>
            </w:pPr>
            <w:r w:rsidRPr="0099066B">
              <w:rPr>
                <w:rFonts w:eastAsia="Times New Roman" w:cs="Arial"/>
                <w:sz w:val="24"/>
                <w:szCs w:val="24"/>
              </w:rPr>
              <w:t>Sekretær</w:t>
            </w:r>
          </w:p>
        </w:tc>
        <w:tc>
          <w:tcPr>
            <w:tcW w:w="4606" w:type="dxa"/>
          </w:tcPr>
          <w:p w14:paraId="49C82A1B" w14:textId="2CBD5A16" w:rsidR="00CC5B18" w:rsidRPr="0099066B" w:rsidRDefault="0044021B" w:rsidP="009C09CF">
            <w:pPr>
              <w:rPr>
                <w:rFonts w:eastAsia="Times New Roman" w:cs="Arial"/>
                <w:sz w:val="24"/>
                <w:szCs w:val="24"/>
              </w:rPr>
            </w:pPr>
            <w:r>
              <w:rPr>
                <w:rFonts w:eastAsia="Times New Roman" w:cs="Arial"/>
                <w:sz w:val="24"/>
                <w:szCs w:val="24"/>
              </w:rPr>
              <w:t>Roar Johansen</w:t>
            </w:r>
          </w:p>
        </w:tc>
      </w:tr>
      <w:tr w:rsidR="00CC5B18" w:rsidRPr="0099066B" w14:paraId="3A02CBCC" w14:textId="77777777" w:rsidTr="009C09CF">
        <w:tc>
          <w:tcPr>
            <w:tcW w:w="4606" w:type="dxa"/>
          </w:tcPr>
          <w:p w14:paraId="7B557549" w14:textId="77777777" w:rsidR="00CC5B18" w:rsidRPr="0099066B" w:rsidRDefault="00CC5B18" w:rsidP="009C09CF">
            <w:pPr>
              <w:rPr>
                <w:rFonts w:eastAsia="Times New Roman" w:cs="Arial"/>
                <w:sz w:val="24"/>
                <w:szCs w:val="24"/>
              </w:rPr>
            </w:pPr>
            <w:r w:rsidRPr="0099066B">
              <w:rPr>
                <w:rFonts w:eastAsia="Times New Roman" w:cs="Arial"/>
                <w:sz w:val="24"/>
                <w:szCs w:val="24"/>
              </w:rPr>
              <w:t>Styremedlem</w:t>
            </w:r>
          </w:p>
        </w:tc>
        <w:tc>
          <w:tcPr>
            <w:tcW w:w="4606" w:type="dxa"/>
          </w:tcPr>
          <w:p w14:paraId="188178C5" w14:textId="77777777" w:rsidR="00CC5B18" w:rsidRPr="0099066B" w:rsidRDefault="00CC5B18" w:rsidP="009C09CF">
            <w:pPr>
              <w:rPr>
                <w:rFonts w:eastAsia="Times New Roman" w:cs="Arial"/>
                <w:sz w:val="24"/>
                <w:szCs w:val="24"/>
              </w:rPr>
            </w:pPr>
            <w:r w:rsidRPr="0099066B">
              <w:rPr>
                <w:rFonts w:eastAsia="Times New Roman" w:cs="Arial"/>
                <w:sz w:val="24"/>
                <w:szCs w:val="24"/>
              </w:rPr>
              <w:t>Ivar Rotefoss</w:t>
            </w:r>
          </w:p>
        </w:tc>
      </w:tr>
      <w:tr w:rsidR="00CC5B18" w:rsidRPr="0099066B" w14:paraId="14BEFAA0" w14:textId="77777777" w:rsidTr="009C09CF">
        <w:tc>
          <w:tcPr>
            <w:tcW w:w="4606" w:type="dxa"/>
          </w:tcPr>
          <w:p w14:paraId="18512DB9" w14:textId="03DB3E93" w:rsidR="00CC5B18" w:rsidRPr="0099066B" w:rsidRDefault="002F17D1" w:rsidP="002F17D1">
            <w:pPr>
              <w:rPr>
                <w:rFonts w:eastAsia="Times New Roman" w:cs="Arial"/>
                <w:sz w:val="24"/>
                <w:szCs w:val="24"/>
              </w:rPr>
            </w:pPr>
            <w:r>
              <w:rPr>
                <w:rFonts w:eastAsia="Times New Roman" w:cs="Arial"/>
                <w:sz w:val="24"/>
                <w:szCs w:val="24"/>
              </w:rPr>
              <w:t>Leder turneringsutvalget/t</w:t>
            </w:r>
            <w:r w:rsidRPr="0099066B">
              <w:rPr>
                <w:rFonts w:eastAsia="Times New Roman" w:cs="Arial"/>
                <w:sz w:val="24"/>
                <w:szCs w:val="24"/>
              </w:rPr>
              <w:t>urneringsleder</w:t>
            </w:r>
          </w:p>
        </w:tc>
        <w:tc>
          <w:tcPr>
            <w:tcW w:w="4606" w:type="dxa"/>
          </w:tcPr>
          <w:p w14:paraId="7D53D929" w14:textId="77777777" w:rsidR="00CC5B18" w:rsidRPr="0099066B" w:rsidRDefault="00CC5B18" w:rsidP="009C09CF">
            <w:pPr>
              <w:rPr>
                <w:rFonts w:eastAsia="Times New Roman" w:cs="Arial"/>
                <w:sz w:val="24"/>
                <w:szCs w:val="24"/>
              </w:rPr>
            </w:pPr>
            <w:r w:rsidRPr="0099066B">
              <w:rPr>
                <w:rFonts w:eastAsia="Times New Roman" w:cs="Arial"/>
                <w:sz w:val="24"/>
                <w:szCs w:val="24"/>
              </w:rPr>
              <w:t>Jan P. Johannesen</w:t>
            </w:r>
          </w:p>
        </w:tc>
      </w:tr>
      <w:tr w:rsidR="00CC5B18" w:rsidRPr="0099066B" w14:paraId="3389AB71" w14:textId="77777777" w:rsidTr="009C09CF">
        <w:tc>
          <w:tcPr>
            <w:tcW w:w="4606" w:type="dxa"/>
          </w:tcPr>
          <w:p w14:paraId="7DA181FF" w14:textId="34F9D4C8" w:rsidR="00CC5B18" w:rsidRPr="0099066B" w:rsidRDefault="002F17D1" w:rsidP="009C09CF">
            <w:pPr>
              <w:rPr>
                <w:rFonts w:eastAsia="Times New Roman" w:cs="Arial"/>
                <w:sz w:val="24"/>
                <w:szCs w:val="24"/>
              </w:rPr>
            </w:pPr>
            <w:r>
              <w:rPr>
                <w:rFonts w:eastAsia="Times New Roman" w:cs="Arial"/>
                <w:sz w:val="24"/>
                <w:szCs w:val="24"/>
              </w:rPr>
              <w:t>Leder kjøkkenet/kioskansvarlig</w:t>
            </w:r>
          </w:p>
        </w:tc>
        <w:tc>
          <w:tcPr>
            <w:tcW w:w="4606" w:type="dxa"/>
          </w:tcPr>
          <w:p w14:paraId="3805047B" w14:textId="77777777" w:rsidR="00CC5B18" w:rsidRPr="0099066B" w:rsidRDefault="00CC5B18" w:rsidP="009C09CF">
            <w:pPr>
              <w:rPr>
                <w:rFonts w:eastAsia="Times New Roman" w:cs="Arial"/>
                <w:sz w:val="24"/>
                <w:szCs w:val="24"/>
              </w:rPr>
            </w:pPr>
            <w:r w:rsidRPr="0099066B">
              <w:rPr>
                <w:rFonts w:eastAsia="Times New Roman" w:cs="Arial"/>
                <w:sz w:val="24"/>
                <w:szCs w:val="24"/>
              </w:rPr>
              <w:t>Jan Talberg</w:t>
            </w:r>
          </w:p>
        </w:tc>
      </w:tr>
      <w:tr w:rsidR="00CC5B18" w:rsidRPr="0099066B" w14:paraId="2DA12BFD" w14:textId="77777777" w:rsidTr="009C09CF">
        <w:tc>
          <w:tcPr>
            <w:tcW w:w="4606" w:type="dxa"/>
          </w:tcPr>
          <w:p w14:paraId="4382CFD7" w14:textId="77777777" w:rsidR="00CC5B18" w:rsidRPr="0099066B" w:rsidRDefault="00CC5B18" w:rsidP="009C09CF">
            <w:pPr>
              <w:rPr>
                <w:rFonts w:eastAsia="Times New Roman" w:cs="Arial"/>
                <w:sz w:val="24"/>
                <w:szCs w:val="24"/>
              </w:rPr>
            </w:pPr>
            <w:r w:rsidRPr="0099066B">
              <w:rPr>
                <w:rFonts w:eastAsia="Times New Roman" w:cs="Arial"/>
                <w:sz w:val="24"/>
                <w:szCs w:val="24"/>
              </w:rPr>
              <w:t>Varamedlem</w:t>
            </w:r>
          </w:p>
        </w:tc>
        <w:tc>
          <w:tcPr>
            <w:tcW w:w="4606" w:type="dxa"/>
          </w:tcPr>
          <w:p w14:paraId="0C6C3104" w14:textId="79C7675F" w:rsidR="00CC5B18" w:rsidRPr="0099066B" w:rsidRDefault="00FC16E6" w:rsidP="009C09CF">
            <w:pPr>
              <w:rPr>
                <w:rFonts w:eastAsia="Times New Roman" w:cs="Arial"/>
                <w:sz w:val="24"/>
                <w:szCs w:val="24"/>
              </w:rPr>
            </w:pPr>
            <w:r>
              <w:rPr>
                <w:rFonts w:eastAsia="Times New Roman" w:cs="Arial"/>
                <w:sz w:val="24"/>
                <w:szCs w:val="24"/>
              </w:rPr>
              <w:t>Tom Gjøs</w:t>
            </w:r>
          </w:p>
        </w:tc>
      </w:tr>
    </w:tbl>
    <w:p w14:paraId="1B2151F8" w14:textId="77777777" w:rsidR="00CC5B18" w:rsidRPr="0099066B" w:rsidRDefault="00CC5B18" w:rsidP="00CC5B18">
      <w:pPr>
        <w:spacing w:after="0" w:line="240" w:lineRule="auto"/>
        <w:rPr>
          <w:rFonts w:eastAsia="Times New Roman" w:cs="Arial"/>
          <w:sz w:val="24"/>
          <w:szCs w:val="24"/>
        </w:rPr>
      </w:pPr>
    </w:p>
    <w:p w14:paraId="1BAAD3EB" w14:textId="72A44127" w:rsidR="00DC37CD" w:rsidRDefault="0068600D" w:rsidP="00C33996">
      <w:pPr>
        <w:pStyle w:val="Ingenmellomrom"/>
      </w:pPr>
      <w:r>
        <w:t>Etter år</w:t>
      </w:r>
      <w:r w:rsidR="00DC37CD">
        <w:t>ene 2020-</w:t>
      </w:r>
      <w:r w:rsidR="00CC5B18" w:rsidRPr="0099066B">
        <w:t>20</w:t>
      </w:r>
      <w:r w:rsidR="00CC5B18">
        <w:t>2</w:t>
      </w:r>
      <w:r w:rsidR="002F17D1">
        <w:t>1</w:t>
      </w:r>
      <w:r w:rsidR="007750F4">
        <w:t xml:space="preserve"> med strenge restriksjoner grunnet covid-19 pandemien, </w:t>
      </w:r>
      <w:r w:rsidR="002F17D1">
        <w:t>var</w:t>
      </w:r>
      <w:r w:rsidR="007750F4">
        <w:t xml:space="preserve"> det stor spenning om vi fikk normalisert klubbridgen med fysisk spilling framfor nettbridge</w:t>
      </w:r>
      <w:r w:rsidR="00DC37CD">
        <w:t xml:space="preserve">. Nettbridge på BBO og </w:t>
      </w:r>
      <w:proofErr w:type="spellStart"/>
      <w:r w:rsidR="00DC37CD">
        <w:t>RealBridge</w:t>
      </w:r>
      <w:proofErr w:type="spellEnd"/>
      <w:r w:rsidR="00DC37CD">
        <w:t xml:space="preserve"> hadde i denne perioden sterk vekst, og det var en viss frykt for at dette kunne bli den nye normalen. Med kort reisevei og mulighet for å spleise par fra hele landet, og i mange tilfeller klubbkvelder på Realbridge med spillere og ferierende langt fra Norge</w:t>
      </w:r>
      <w:r w:rsidR="00DC714F">
        <w:t>,</w:t>
      </w:r>
      <w:r w:rsidR="00DC37CD">
        <w:t xml:space="preserve"> var det så stor deltakelse på klubbkvelder at den som gliste bredest var kasserer. Vi andre savnet litt mere avbrekk fra skjerm og hjem, og ikke minst pølsene til Jan og Moni</w:t>
      </w:r>
      <w:r w:rsidR="008758FB">
        <w:t>k</w:t>
      </w:r>
      <w:r w:rsidR="00DC37CD">
        <w:t>a.</w:t>
      </w:r>
      <w:r w:rsidR="007750F4">
        <w:t xml:space="preserve"> </w:t>
      </w:r>
    </w:p>
    <w:p w14:paraId="5C66016F" w14:textId="77777777" w:rsidR="00DC37CD" w:rsidRDefault="00DC37CD" w:rsidP="00C33996">
      <w:pPr>
        <w:pStyle w:val="Ingenmellomrom"/>
      </w:pPr>
    </w:p>
    <w:p w14:paraId="67670E0E" w14:textId="6B0A478A" w:rsidR="007750F4" w:rsidRDefault="007750F4" w:rsidP="00C33996">
      <w:pPr>
        <w:pStyle w:val="Ingenmellomrom"/>
      </w:pPr>
      <w:r>
        <w:t xml:space="preserve">Først fra februar skrudde vi over på </w:t>
      </w:r>
      <w:r w:rsidR="00DC37CD">
        <w:t xml:space="preserve">det vi tenkte kunne bli permanent </w:t>
      </w:r>
      <w:r>
        <w:t xml:space="preserve">vanlige klubbridgen på Musikkhuset. Første klubbkveld gav oss 8 bord og vi kunne </w:t>
      </w:r>
      <w:proofErr w:type="spellStart"/>
      <w:r>
        <w:t>håpe</w:t>
      </w:r>
      <w:proofErr w:type="spellEnd"/>
      <w:r w:rsidR="00FE4619">
        <w:t xml:space="preserve"> om</w:t>
      </w:r>
      <w:r>
        <w:t xml:space="preserve"> </w:t>
      </w:r>
      <w:r w:rsidR="00DC37CD">
        <w:t xml:space="preserve">raskt å komme opp i vårt nivå på 12-16 bord. </w:t>
      </w:r>
      <w:r>
        <w:t>Litt hålkeføre opplevde vi med mange smittede</w:t>
      </w:r>
      <w:r w:rsidR="00DC37CD">
        <w:t xml:space="preserve"> klubbspillere</w:t>
      </w:r>
      <w:r>
        <w:t xml:space="preserve"> som ble løst med nettspilling ett par kvelder i slutten av feb</w:t>
      </w:r>
      <w:r w:rsidR="00DC37CD">
        <w:t>ruar</w:t>
      </w:r>
      <w:r>
        <w:t xml:space="preserve"> og begynnelsen av mars, men etter det har pandemien levd sitt eget liv uten for mye komplikasjoner for de av oss som gjerne vil treffe </w:t>
      </w:r>
      <w:r w:rsidR="00DC37CD">
        <w:t>personene vi konkurrerer om ære og klubbpoeng.</w:t>
      </w:r>
    </w:p>
    <w:p w14:paraId="51C979FA" w14:textId="77777777" w:rsidR="007750F4" w:rsidRDefault="007750F4" w:rsidP="00C33996">
      <w:pPr>
        <w:pStyle w:val="Ingenmellomrom"/>
      </w:pPr>
    </w:p>
    <w:p w14:paraId="355D328F" w14:textId="2B09F844" w:rsidR="007D4BEE" w:rsidRDefault="007D4BEE" w:rsidP="00C33996">
      <w:pPr>
        <w:pStyle w:val="Ingenmellomrom"/>
      </w:pPr>
      <w:r>
        <w:t xml:space="preserve">Missklikk ble et resultat av den suksessen som spilling på Realbridge hadde under pandemien, og dette er blitt et veldig godt alternativ for de som ikke kan, eller vil reise til </w:t>
      </w:r>
      <w:r w:rsidR="00FE4619">
        <w:t xml:space="preserve">et </w:t>
      </w:r>
      <w:r>
        <w:t>klubb</w:t>
      </w:r>
      <w:r w:rsidR="00FE4619">
        <w:t>lokale</w:t>
      </w:r>
      <w:r>
        <w:t>. Vi har ikke opplevd at Missklikk har gitt klubbene i Nedre Glomma en uheldig konkurranse og vi ønske</w:t>
      </w:r>
      <w:r w:rsidR="008758FB">
        <w:t>r</w:t>
      </w:r>
      <w:r>
        <w:t xml:space="preserve"> </w:t>
      </w:r>
      <w:r w:rsidR="00FE4619">
        <w:t>Missklikk</w:t>
      </w:r>
      <w:r>
        <w:t xml:space="preserve"> alt godt framover.</w:t>
      </w:r>
    </w:p>
    <w:p w14:paraId="0C98C294" w14:textId="77777777" w:rsidR="007D4BEE" w:rsidRDefault="007D4BEE" w:rsidP="00C33996">
      <w:pPr>
        <w:pStyle w:val="Ingenmellomrom"/>
      </w:pPr>
    </w:p>
    <w:p w14:paraId="74991197" w14:textId="782B2EC9" w:rsidR="00376B86" w:rsidRPr="008F2428" w:rsidRDefault="00376B86" w:rsidP="00376B86">
      <w:pPr>
        <w:pStyle w:val="Ingenmellomrom"/>
      </w:pPr>
      <w:r w:rsidRPr="008F2428">
        <w:t>Pr 31.12.2</w:t>
      </w:r>
      <w:r w:rsidR="007D4BEE">
        <w:t>2</w:t>
      </w:r>
      <w:r w:rsidRPr="008F2428">
        <w:t xml:space="preserve"> hadde klubben </w:t>
      </w:r>
      <w:r w:rsidR="007D4BEE">
        <w:t>74</w:t>
      </w:r>
      <w:r w:rsidRPr="008F2428">
        <w:t xml:space="preserve"> registrerte medlemmer fordelt på 5</w:t>
      </w:r>
      <w:r w:rsidR="008F2428" w:rsidRPr="008F2428">
        <w:t>5</w:t>
      </w:r>
      <w:r w:rsidRPr="008F2428">
        <w:t xml:space="preserve"> A-medlemmer, </w:t>
      </w:r>
      <w:r w:rsidR="006663BD">
        <w:t>ingen</w:t>
      </w:r>
      <w:r w:rsidRPr="008F2428">
        <w:t xml:space="preserve"> I-</w:t>
      </w:r>
      <w:r w:rsidR="00F63A44" w:rsidRPr="008F2428">
        <w:t>medlem</w:t>
      </w:r>
      <w:r w:rsidRPr="008F2428">
        <w:t xml:space="preserve"> og </w:t>
      </w:r>
      <w:r w:rsidR="007D4BEE">
        <w:t>19</w:t>
      </w:r>
      <w:r w:rsidRPr="008F2428">
        <w:t xml:space="preserve"> B-medlemmer. Dette </w:t>
      </w:r>
      <w:r w:rsidR="008F2428">
        <w:t>var</w:t>
      </w:r>
      <w:r w:rsidRPr="008F2428">
        <w:t xml:space="preserve"> en </w:t>
      </w:r>
      <w:r w:rsidR="007D4BEE">
        <w:t>liten</w:t>
      </w:r>
      <w:r w:rsidR="008F2428">
        <w:t xml:space="preserve"> </w:t>
      </w:r>
      <w:r w:rsidRPr="008F2428">
        <w:t xml:space="preserve">nedgang i medlemsmasse sammenlignet med </w:t>
      </w:r>
      <w:r w:rsidR="008F2428">
        <w:t>202</w:t>
      </w:r>
      <w:r w:rsidR="007D4BEE">
        <w:t>1</w:t>
      </w:r>
      <w:r w:rsidRPr="008F2428">
        <w:t>.</w:t>
      </w:r>
    </w:p>
    <w:p w14:paraId="2F44B449" w14:textId="77777777" w:rsidR="00376B86" w:rsidRPr="00376B86" w:rsidRDefault="00376B86" w:rsidP="00376B86">
      <w:pPr>
        <w:pStyle w:val="Ingenmellomrom"/>
      </w:pPr>
    </w:p>
    <w:p w14:paraId="4C39FCEF" w14:textId="00BE68DF" w:rsidR="00BF1735" w:rsidRDefault="00376B86" w:rsidP="00376B86">
      <w:pPr>
        <w:pStyle w:val="Ingenmellomrom"/>
        <w:rPr>
          <w:rFonts w:eastAsia="Times New Roman" w:cs="Helvetica"/>
          <w:bCs/>
          <w:lang w:eastAsia="nb-NO"/>
        </w:rPr>
      </w:pPr>
      <w:r>
        <w:rPr>
          <w:rFonts w:eastAsia="Times New Roman" w:cs="Helvetica"/>
          <w:bCs/>
          <w:lang w:eastAsia="nb-NO"/>
        </w:rPr>
        <w:t xml:space="preserve">Sesongen </w:t>
      </w:r>
      <w:r w:rsidR="00A14A9D">
        <w:rPr>
          <w:rFonts w:eastAsia="Times New Roman" w:cs="Helvetica"/>
          <w:bCs/>
          <w:lang w:eastAsia="nb-NO"/>
        </w:rPr>
        <w:t>202</w:t>
      </w:r>
      <w:r w:rsidR="007D4BEE">
        <w:rPr>
          <w:rFonts w:eastAsia="Times New Roman" w:cs="Helvetica"/>
          <w:bCs/>
          <w:lang w:eastAsia="nb-NO"/>
        </w:rPr>
        <w:t>2</w:t>
      </w:r>
      <w:r>
        <w:rPr>
          <w:rFonts w:eastAsia="Times New Roman" w:cs="Helvetica"/>
          <w:bCs/>
          <w:lang w:eastAsia="nb-NO"/>
        </w:rPr>
        <w:t xml:space="preserve"> ble </w:t>
      </w:r>
      <w:r w:rsidR="008758FB">
        <w:rPr>
          <w:rFonts w:eastAsia="Times New Roman" w:cs="Helvetica"/>
          <w:bCs/>
          <w:lang w:eastAsia="nb-NO"/>
        </w:rPr>
        <w:t xml:space="preserve">et </w:t>
      </w:r>
      <w:proofErr w:type="spellStart"/>
      <w:r w:rsidR="00BF1735">
        <w:rPr>
          <w:rFonts w:eastAsia="Times New Roman" w:cs="Helvetica"/>
          <w:bCs/>
          <w:lang w:eastAsia="nb-NO"/>
        </w:rPr>
        <w:t>oppbyggingsår</w:t>
      </w:r>
      <w:proofErr w:type="spellEnd"/>
      <w:r w:rsidR="00A14A9D">
        <w:rPr>
          <w:rFonts w:eastAsia="Times New Roman" w:cs="Helvetica"/>
          <w:bCs/>
          <w:lang w:eastAsia="nb-NO"/>
        </w:rPr>
        <w:t xml:space="preserve"> hva angår ulike turneringer og lagspill. </w:t>
      </w:r>
      <w:r w:rsidR="00BF1735">
        <w:rPr>
          <w:rFonts w:eastAsia="Times New Roman" w:cs="Helvetica"/>
          <w:bCs/>
          <w:lang w:eastAsia="nb-NO"/>
        </w:rPr>
        <w:t xml:space="preserve">Målet var å komme tilbake på normalen her også med de vante konkurransene som </w:t>
      </w:r>
      <w:r w:rsidRPr="00376B86">
        <w:rPr>
          <w:rFonts w:eastAsia="Times New Roman" w:cs="Helvetica"/>
          <w:bCs/>
          <w:lang w:eastAsia="nb-NO"/>
        </w:rPr>
        <w:t>Kretsmesterskap</w:t>
      </w:r>
      <w:r w:rsidR="00BF1735">
        <w:rPr>
          <w:rFonts w:eastAsia="Times New Roman" w:cs="Helvetica"/>
          <w:bCs/>
          <w:lang w:eastAsia="nb-NO"/>
        </w:rPr>
        <w:t xml:space="preserve">, </w:t>
      </w:r>
      <w:r w:rsidR="00DC714F">
        <w:rPr>
          <w:rFonts w:eastAsia="Times New Roman" w:cs="Helvetica"/>
          <w:bCs/>
          <w:lang w:eastAsia="nb-NO"/>
        </w:rPr>
        <w:t>S</w:t>
      </w:r>
      <w:r w:rsidR="00BF1735">
        <w:rPr>
          <w:rFonts w:eastAsia="Times New Roman" w:cs="Helvetica"/>
          <w:bCs/>
          <w:lang w:eastAsia="nb-NO"/>
        </w:rPr>
        <w:t xml:space="preserve">eriemesterskap, </w:t>
      </w:r>
      <w:r w:rsidR="00011A78">
        <w:rPr>
          <w:rFonts w:eastAsia="Times New Roman" w:cs="Helvetica"/>
          <w:bCs/>
          <w:lang w:eastAsia="nb-NO"/>
        </w:rPr>
        <w:t>Bridgefestivalen på Lillehammer</w:t>
      </w:r>
      <w:r w:rsidR="00BF1735">
        <w:rPr>
          <w:rFonts w:eastAsia="Times New Roman" w:cs="Helvetica"/>
          <w:bCs/>
          <w:lang w:eastAsia="nb-NO"/>
        </w:rPr>
        <w:t xml:space="preserve"> uten deltakerbegrensning som i 2021, og alle andre møteplasser for konkurransebridge. </w:t>
      </w:r>
    </w:p>
    <w:p w14:paraId="0A19C6CE" w14:textId="0FE6DBAD" w:rsidR="00286920" w:rsidRDefault="00286920" w:rsidP="00376B86">
      <w:pPr>
        <w:pStyle w:val="Ingenmellomrom"/>
        <w:rPr>
          <w:rFonts w:eastAsia="Times New Roman" w:cstheme="minorHAnsi"/>
          <w:bCs/>
          <w:lang w:eastAsia="nb-NO"/>
        </w:rPr>
      </w:pPr>
    </w:p>
    <w:p w14:paraId="6E116179" w14:textId="22C78D69" w:rsidR="008758FB" w:rsidRDefault="008758FB" w:rsidP="008758FB">
      <w:pPr>
        <w:pStyle w:val="Ingenmellomrom"/>
        <w:rPr>
          <w:rFonts w:cs="Helvetica"/>
          <w:lang w:eastAsia="nb-NO"/>
        </w:rPr>
      </w:pPr>
      <w:r>
        <w:rPr>
          <w:rFonts w:cs="Helvetica"/>
          <w:lang w:eastAsia="nb-NO"/>
        </w:rPr>
        <w:t>5. mai startet sommerbridgen. Her tronet</w:t>
      </w:r>
      <w:r w:rsidR="0093750A">
        <w:rPr>
          <w:rFonts w:cs="Helvetica"/>
          <w:lang w:eastAsia="nb-NO"/>
        </w:rPr>
        <w:t xml:space="preserve"> til slutt</w:t>
      </w:r>
      <w:r>
        <w:rPr>
          <w:rFonts w:cs="Helvetica"/>
          <w:lang w:eastAsia="nb-NO"/>
        </w:rPr>
        <w:t xml:space="preserve"> Atle Evensen i ensom majestet som kongen av sommerbridgen. Gratulerer til han og de som bidro som makker. Hva vi ellers har sett fra Atle og Arild i 2022 så trengte sikkert makkerne bare å telle og holde i kortene!</w:t>
      </w:r>
    </w:p>
    <w:p w14:paraId="3928D21C" w14:textId="77777777" w:rsidR="008758FB" w:rsidRPr="00026CA1" w:rsidRDefault="008758FB" w:rsidP="00376B86">
      <w:pPr>
        <w:pStyle w:val="Ingenmellomrom"/>
        <w:rPr>
          <w:rFonts w:eastAsia="Times New Roman" w:cstheme="minorHAnsi"/>
          <w:bCs/>
          <w:lang w:eastAsia="nb-NO"/>
        </w:rPr>
      </w:pPr>
    </w:p>
    <w:p w14:paraId="65298F9E" w14:textId="6734FBF7" w:rsidR="00026CA1" w:rsidRPr="00026CA1" w:rsidRDefault="00026CA1" w:rsidP="00026CA1">
      <w:pPr>
        <w:pStyle w:val="HTML-forhndsformatert"/>
        <w:rPr>
          <w:rFonts w:asciiTheme="minorHAnsi" w:eastAsia="Times New Roman" w:hAnsiTheme="minorHAnsi" w:cstheme="minorHAnsi"/>
          <w:color w:val="000000"/>
          <w:sz w:val="22"/>
          <w:szCs w:val="22"/>
          <w:lang w:eastAsia="nb-NO"/>
        </w:rPr>
      </w:pPr>
      <w:r w:rsidRPr="00026CA1">
        <w:rPr>
          <w:rFonts w:asciiTheme="minorHAnsi" w:eastAsia="Times New Roman" w:hAnsiTheme="minorHAnsi" w:cstheme="minorHAnsi"/>
          <w:bCs/>
          <w:sz w:val="22"/>
          <w:szCs w:val="22"/>
          <w:lang w:eastAsia="nb-NO"/>
        </w:rPr>
        <w:lastRenderedPageBreak/>
        <w:t>I Seriemesterskapet 2021-22 ble lag Gjøs (</w:t>
      </w:r>
      <w:r w:rsidRPr="00026CA1">
        <w:rPr>
          <w:rFonts w:asciiTheme="minorHAnsi" w:eastAsia="Times New Roman" w:hAnsiTheme="minorHAnsi" w:cstheme="minorHAnsi"/>
          <w:color w:val="000000"/>
          <w:sz w:val="22"/>
          <w:szCs w:val="22"/>
          <w:lang w:eastAsia="nb-NO"/>
        </w:rPr>
        <w:t xml:space="preserve">Østfold og Follo 2 - Pettersen - Fjæstad - Helgesen - Johansen - </w:t>
      </w:r>
      <w:proofErr w:type="spellStart"/>
      <w:r w:rsidRPr="00026CA1">
        <w:rPr>
          <w:rFonts w:asciiTheme="minorHAnsi" w:eastAsia="Times New Roman" w:hAnsiTheme="minorHAnsi" w:cstheme="minorHAnsi"/>
          <w:color w:val="000000"/>
          <w:sz w:val="22"/>
          <w:szCs w:val="22"/>
          <w:lang w:eastAsia="nb-NO"/>
        </w:rPr>
        <w:t>Feilberg</w:t>
      </w:r>
      <w:proofErr w:type="spellEnd"/>
      <w:r w:rsidRPr="00026CA1">
        <w:rPr>
          <w:rFonts w:asciiTheme="minorHAnsi" w:eastAsia="Times New Roman" w:hAnsiTheme="minorHAnsi" w:cstheme="minorHAnsi"/>
          <w:color w:val="000000"/>
          <w:sz w:val="22"/>
          <w:szCs w:val="22"/>
          <w:lang w:eastAsia="nb-NO"/>
        </w:rPr>
        <w:t xml:space="preserve">-Jacobsen - Hansen - Jacobsen – Gundersen) </w:t>
      </w:r>
      <w:proofErr w:type="spellStart"/>
      <w:r>
        <w:rPr>
          <w:rFonts w:asciiTheme="minorHAnsi" w:eastAsia="Times New Roman" w:hAnsiTheme="minorHAnsi" w:cstheme="minorHAnsi"/>
          <w:color w:val="000000"/>
          <w:sz w:val="22"/>
          <w:szCs w:val="22"/>
          <w:lang w:eastAsia="nb-NO"/>
        </w:rPr>
        <w:t>n</w:t>
      </w:r>
      <w:r w:rsidRPr="00026CA1">
        <w:rPr>
          <w:rFonts w:asciiTheme="minorHAnsi" w:eastAsia="Times New Roman" w:hAnsiTheme="minorHAnsi" w:cstheme="minorHAnsi"/>
          <w:color w:val="000000"/>
          <w:sz w:val="22"/>
          <w:szCs w:val="22"/>
          <w:lang w:eastAsia="nb-NO"/>
        </w:rPr>
        <w:t>r</w:t>
      </w:r>
      <w:proofErr w:type="spellEnd"/>
      <w:r w:rsidRPr="00026CA1">
        <w:rPr>
          <w:rFonts w:asciiTheme="minorHAnsi" w:eastAsia="Times New Roman" w:hAnsiTheme="minorHAnsi" w:cstheme="minorHAnsi"/>
          <w:color w:val="000000"/>
          <w:sz w:val="22"/>
          <w:szCs w:val="22"/>
          <w:lang w:eastAsia="nb-NO"/>
        </w:rPr>
        <w:t xml:space="preserve"> 4 i 3. div avdeling L.</w:t>
      </w:r>
    </w:p>
    <w:p w14:paraId="33A76A09" w14:textId="389B9844" w:rsidR="00026CA1" w:rsidRPr="00026CA1" w:rsidRDefault="00026CA1" w:rsidP="00026CA1">
      <w:pPr>
        <w:pStyle w:val="HTML-forhndsformatert"/>
        <w:rPr>
          <w:rFonts w:asciiTheme="minorHAnsi" w:eastAsia="Times New Roman" w:hAnsiTheme="minorHAnsi" w:cstheme="minorHAnsi"/>
          <w:color w:val="000000"/>
          <w:sz w:val="22"/>
          <w:szCs w:val="22"/>
          <w:lang w:eastAsia="nb-NO"/>
        </w:rPr>
      </w:pPr>
    </w:p>
    <w:p w14:paraId="14B8054A" w14:textId="32202656" w:rsidR="00026CA1" w:rsidRPr="00026CA1" w:rsidRDefault="00026CA1" w:rsidP="00026CA1">
      <w:pPr>
        <w:pStyle w:val="HTML-forhndsformatert"/>
        <w:rPr>
          <w:rFonts w:asciiTheme="minorHAnsi" w:eastAsia="Times New Roman" w:hAnsiTheme="minorHAnsi" w:cstheme="minorHAnsi"/>
          <w:color w:val="000000"/>
          <w:sz w:val="22"/>
          <w:szCs w:val="22"/>
          <w:lang w:eastAsia="nb-NO"/>
        </w:rPr>
      </w:pPr>
      <w:r w:rsidRPr="00026CA1">
        <w:rPr>
          <w:rFonts w:asciiTheme="minorHAnsi" w:eastAsia="Times New Roman" w:hAnsiTheme="minorHAnsi" w:cstheme="minorHAnsi"/>
          <w:color w:val="000000"/>
          <w:sz w:val="22"/>
          <w:szCs w:val="22"/>
          <w:lang w:eastAsia="nb-NO"/>
        </w:rPr>
        <w:t xml:space="preserve">I 4. </w:t>
      </w:r>
      <w:r>
        <w:rPr>
          <w:rFonts w:asciiTheme="minorHAnsi" w:eastAsia="Times New Roman" w:hAnsiTheme="minorHAnsi" w:cstheme="minorHAnsi"/>
          <w:color w:val="000000"/>
          <w:sz w:val="22"/>
          <w:szCs w:val="22"/>
          <w:lang w:eastAsia="nb-NO"/>
        </w:rPr>
        <w:t>divisjon</w:t>
      </w:r>
      <w:r w:rsidRPr="00026CA1">
        <w:rPr>
          <w:rFonts w:asciiTheme="minorHAnsi" w:eastAsia="Times New Roman" w:hAnsiTheme="minorHAnsi" w:cstheme="minorHAnsi"/>
          <w:color w:val="000000"/>
          <w:sz w:val="22"/>
          <w:szCs w:val="22"/>
          <w:lang w:eastAsia="nb-NO"/>
        </w:rPr>
        <w:t xml:space="preserve"> Østfold og Follo vant Nedre Glomma </w:t>
      </w:r>
      <w:r>
        <w:rPr>
          <w:rFonts w:asciiTheme="minorHAnsi" w:eastAsia="Times New Roman" w:hAnsiTheme="minorHAnsi" w:cstheme="minorHAnsi"/>
          <w:color w:val="000000"/>
          <w:sz w:val="22"/>
          <w:szCs w:val="22"/>
          <w:lang w:eastAsia="nb-NO"/>
        </w:rPr>
        <w:t>(</w:t>
      </w:r>
      <w:r w:rsidRPr="00026CA1">
        <w:rPr>
          <w:rFonts w:asciiTheme="minorHAnsi" w:eastAsia="Times New Roman" w:hAnsiTheme="minorHAnsi" w:cstheme="minorHAnsi"/>
          <w:color w:val="000000"/>
          <w:sz w:val="22"/>
          <w:szCs w:val="22"/>
          <w:lang w:eastAsia="nb-NO"/>
        </w:rPr>
        <w:t xml:space="preserve">Didriksen - Simensen - Evensen - Johnsen - Norstad - Larssen </w:t>
      </w:r>
      <w:r>
        <w:rPr>
          <w:rFonts w:asciiTheme="minorHAnsi" w:eastAsia="Times New Roman" w:hAnsiTheme="minorHAnsi" w:cstheme="minorHAnsi"/>
          <w:color w:val="000000"/>
          <w:sz w:val="22"/>
          <w:szCs w:val="22"/>
          <w:lang w:eastAsia="nb-NO"/>
        </w:rPr>
        <w:t>–</w:t>
      </w:r>
      <w:r w:rsidRPr="00026CA1">
        <w:rPr>
          <w:rFonts w:asciiTheme="minorHAnsi" w:eastAsia="Times New Roman" w:hAnsiTheme="minorHAnsi" w:cstheme="minorHAnsi"/>
          <w:color w:val="000000"/>
          <w:sz w:val="22"/>
          <w:szCs w:val="22"/>
          <w:lang w:eastAsia="nb-NO"/>
        </w:rPr>
        <w:t xml:space="preserve"> Lødding</w:t>
      </w:r>
      <w:r>
        <w:rPr>
          <w:rFonts w:asciiTheme="minorHAnsi" w:eastAsia="Times New Roman" w:hAnsiTheme="minorHAnsi" w:cstheme="minorHAnsi"/>
          <w:color w:val="000000"/>
          <w:sz w:val="22"/>
          <w:szCs w:val="22"/>
          <w:lang w:eastAsia="nb-NO"/>
        </w:rPr>
        <w:t>). Med opprykk møtes disse lagene i samme divisjon 2022-23. Gratulerer til begge lag.</w:t>
      </w:r>
    </w:p>
    <w:p w14:paraId="442D2DA3" w14:textId="34C249A6" w:rsidR="00026CA1" w:rsidRPr="00026CA1" w:rsidRDefault="00026CA1" w:rsidP="00026CA1">
      <w:pPr>
        <w:pStyle w:val="HTML-forhndsformatert"/>
        <w:rPr>
          <w:rFonts w:asciiTheme="minorHAnsi" w:eastAsia="Times New Roman" w:hAnsiTheme="minorHAnsi" w:cstheme="minorHAnsi"/>
          <w:color w:val="000000"/>
          <w:sz w:val="22"/>
          <w:szCs w:val="22"/>
          <w:lang w:eastAsia="nb-NO"/>
        </w:rPr>
      </w:pPr>
    </w:p>
    <w:p w14:paraId="6D489613" w14:textId="4B9F7F5F" w:rsidR="00BE4D76" w:rsidRPr="00BE4D76" w:rsidRDefault="00BE4D76" w:rsidP="00BE4D76">
      <w:pPr>
        <w:pStyle w:val="HTML-forhndsformatert"/>
        <w:rPr>
          <w:rFonts w:asciiTheme="minorHAnsi" w:eastAsia="Times New Roman" w:hAnsiTheme="minorHAnsi" w:cstheme="minorHAnsi"/>
          <w:color w:val="000000"/>
          <w:sz w:val="22"/>
          <w:szCs w:val="22"/>
          <w:lang w:eastAsia="nb-NO"/>
        </w:rPr>
      </w:pPr>
      <w:r w:rsidRPr="00BE4D76">
        <w:rPr>
          <w:rFonts w:asciiTheme="minorHAnsi" w:eastAsia="Times New Roman" w:hAnsiTheme="minorHAnsi" w:cstheme="minorHAnsi"/>
          <w:bCs/>
          <w:sz w:val="22"/>
          <w:szCs w:val="22"/>
          <w:lang w:eastAsia="nb-NO"/>
        </w:rPr>
        <w:t>Kretsmesterskap A-puljen ble vunnet av Fredrikstad 1, med Sarpsborg 1 på andreplass (</w:t>
      </w:r>
      <w:r w:rsidRPr="00BE4D76">
        <w:rPr>
          <w:rFonts w:asciiTheme="minorHAnsi" w:eastAsia="Times New Roman" w:hAnsiTheme="minorHAnsi" w:cstheme="minorHAnsi"/>
          <w:color w:val="000000"/>
          <w:sz w:val="22"/>
          <w:szCs w:val="22"/>
          <w:lang w:eastAsia="nb-NO"/>
        </w:rPr>
        <w:t>Didriksen - Lødding - Helgesen - Gjøs – Gundersen)</w:t>
      </w:r>
      <w:r w:rsidR="008758FB">
        <w:rPr>
          <w:rFonts w:asciiTheme="minorHAnsi" w:eastAsia="Times New Roman" w:hAnsiTheme="minorHAnsi" w:cstheme="minorHAnsi"/>
          <w:color w:val="000000"/>
          <w:sz w:val="22"/>
          <w:szCs w:val="22"/>
          <w:lang w:eastAsia="nb-NO"/>
        </w:rPr>
        <w:t>.</w:t>
      </w:r>
    </w:p>
    <w:p w14:paraId="5E4F7E28" w14:textId="5C88BF9F" w:rsidR="00026CA1" w:rsidRDefault="00026CA1" w:rsidP="00376B86">
      <w:pPr>
        <w:pStyle w:val="Ingenmellomrom"/>
        <w:rPr>
          <w:rFonts w:eastAsia="Times New Roman" w:cstheme="minorHAnsi"/>
          <w:bCs/>
          <w:lang w:eastAsia="nb-NO"/>
        </w:rPr>
      </w:pPr>
    </w:p>
    <w:p w14:paraId="052C25BC" w14:textId="38861FEC" w:rsidR="0093750A" w:rsidRPr="00026CA1" w:rsidRDefault="0093750A" w:rsidP="00376B86">
      <w:pPr>
        <w:pStyle w:val="Ingenmellomrom"/>
        <w:rPr>
          <w:rFonts w:eastAsia="Times New Roman" w:cstheme="minorHAnsi"/>
          <w:bCs/>
          <w:lang w:eastAsia="nb-NO"/>
        </w:rPr>
      </w:pPr>
      <w:r>
        <w:rPr>
          <w:rFonts w:eastAsia="Times New Roman" w:cstheme="minorHAnsi"/>
          <w:bCs/>
          <w:lang w:eastAsia="nb-NO"/>
        </w:rPr>
        <w:t xml:space="preserve">Så har vi storturneringen KM Singel </w:t>
      </w:r>
      <w:r w:rsidR="000239FB">
        <w:rPr>
          <w:rFonts w:eastAsia="Times New Roman" w:cstheme="minorHAnsi"/>
          <w:bCs/>
          <w:lang w:eastAsia="nb-NO"/>
        </w:rPr>
        <w:t xml:space="preserve">i etterkant av årsmøte i Østfold og Follo krets </w:t>
      </w:r>
      <w:r>
        <w:rPr>
          <w:rFonts w:eastAsia="Times New Roman" w:cstheme="minorHAnsi"/>
          <w:bCs/>
          <w:lang w:eastAsia="nb-NO"/>
        </w:rPr>
        <w:t>2022</w:t>
      </w:r>
      <w:r w:rsidR="00FE4619">
        <w:rPr>
          <w:rFonts w:eastAsia="Times New Roman" w:cstheme="minorHAnsi"/>
          <w:bCs/>
          <w:lang w:eastAsia="nb-NO"/>
        </w:rPr>
        <w:t>,</w:t>
      </w:r>
      <w:r>
        <w:rPr>
          <w:rFonts w:eastAsia="Times New Roman" w:cstheme="minorHAnsi"/>
          <w:bCs/>
          <w:lang w:eastAsia="nb-NO"/>
        </w:rPr>
        <w:t xml:space="preserve"> som er deg mot røkla. Deltakerantallet gjenspeiler stort sett frammøte på årsmøte</w:t>
      </w:r>
      <w:r w:rsidR="000239FB">
        <w:rPr>
          <w:rFonts w:eastAsia="Times New Roman" w:cstheme="minorHAnsi"/>
          <w:bCs/>
          <w:lang w:eastAsia="nb-NO"/>
        </w:rPr>
        <w:t>, møteutgifter knekker nok ikke kretsens driftsbudsjett</w:t>
      </w:r>
      <w:r>
        <w:rPr>
          <w:rFonts w:eastAsia="Times New Roman" w:cstheme="minorHAnsi"/>
          <w:bCs/>
          <w:lang w:eastAsia="nb-NO"/>
        </w:rPr>
        <w:t>. Her gjorde Hans Lindberg den store feilen å vinne hele greia foran sin bedre halvdel på andre plass. Sku</w:t>
      </w:r>
      <w:r w:rsidR="000239FB">
        <w:rPr>
          <w:rFonts w:eastAsia="Times New Roman" w:cstheme="minorHAnsi"/>
          <w:bCs/>
          <w:lang w:eastAsia="nb-NO"/>
        </w:rPr>
        <w:t>m</w:t>
      </w:r>
      <w:r>
        <w:rPr>
          <w:rFonts w:eastAsia="Times New Roman" w:cstheme="minorHAnsi"/>
          <w:bCs/>
          <w:lang w:eastAsia="nb-NO"/>
        </w:rPr>
        <w:t xml:space="preserve">melt, men Hans er observert senere så </w:t>
      </w:r>
      <w:r w:rsidR="000239FB">
        <w:rPr>
          <w:rFonts w:eastAsia="Times New Roman" w:cstheme="minorHAnsi"/>
          <w:bCs/>
          <w:lang w:eastAsia="nb-NO"/>
        </w:rPr>
        <w:t>saken ble nok løst i familierådet.</w:t>
      </w:r>
      <w:r>
        <w:rPr>
          <w:rFonts w:eastAsia="Times New Roman" w:cstheme="minorHAnsi"/>
          <w:bCs/>
          <w:lang w:eastAsia="nb-NO"/>
        </w:rPr>
        <w:t xml:space="preserve"> </w:t>
      </w:r>
      <w:r w:rsidR="000239FB">
        <w:rPr>
          <w:rFonts w:eastAsia="Times New Roman" w:cstheme="minorHAnsi"/>
          <w:bCs/>
          <w:lang w:eastAsia="nb-NO"/>
        </w:rPr>
        <w:t>Tom Gjøs slo en.</w:t>
      </w:r>
    </w:p>
    <w:p w14:paraId="7D4ADEF8" w14:textId="77777777" w:rsidR="00026CA1" w:rsidRPr="00026CA1" w:rsidRDefault="00026CA1" w:rsidP="00376B86">
      <w:pPr>
        <w:pStyle w:val="Ingenmellomrom"/>
        <w:rPr>
          <w:rFonts w:eastAsia="Times New Roman" w:cstheme="minorHAnsi"/>
          <w:bCs/>
          <w:lang w:eastAsia="nb-NO"/>
        </w:rPr>
      </w:pPr>
    </w:p>
    <w:p w14:paraId="529407BE" w14:textId="5042607A" w:rsidR="00286920" w:rsidRDefault="00286920" w:rsidP="00376B86">
      <w:pPr>
        <w:pStyle w:val="Ingenmellomrom"/>
        <w:rPr>
          <w:rFonts w:eastAsia="Times New Roman" w:cs="Helvetica"/>
          <w:bCs/>
          <w:lang w:eastAsia="nb-NO"/>
        </w:rPr>
      </w:pPr>
      <w:r>
        <w:rPr>
          <w:rFonts w:eastAsia="Times New Roman" w:cs="Helvetica"/>
          <w:bCs/>
          <w:lang w:eastAsia="nb-NO"/>
        </w:rPr>
        <w:t xml:space="preserve">Et lag tok turen til Lillehammer, </w:t>
      </w:r>
      <w:r w:rsidR="008758FB">
        <w:rPr>
          <w:rFonts w:eastAsia="Times New Roman" w:cs="Helvetica"/>
          <w:bCs/>
          <w:lang w:eastAsia="nb-NO"/>
        </w:rPr>
        <w:t>«</w:t>
      </w:r>
      <w:r w:rsidR="00FD0997">
        <w:rPr>
          <w:rFonts w:eastAsia="Times New Roman" w:cs="Helvetica"/>
          <w:bCs/>
          <w:lang w:eastAsia="nb-NO"/>
        </w:rPr>
        <w:t>Glommahaiene</w:t>
      </w:r>
      <w:r w:rsidR="008758FB">
        <w:rPr>
          <w:rFonts w:eastAsia="Times New Roman" w:cs="Helvetica"/>
          <w:bCs/>
          <w:lang w:eastAsia="nb-NO"/>
        </w:rPr>
        <w:t>»</w:t>
      </w:r>
      <w:r w:rsidR="00FD0997">
        <w:rPr>
          <w:rFonts w:eastAsia="Times New Roman" w:cs="Helvetica"/>
          <w:bCs/>
          <w:lang w:eastAsia="nb-NO"/>
        </w:rPr>
        <w:t xml:space="preserve"> med </w:t>
      </w:r>
      <w:r>
        <w:rPr>
          <w:rFonts w:eastAsia="Times New Roman" w:cs="Helvetica"/>
          <w:bCs/>
          <w:lang w:eastAsia="nb-NO"/>
        </w:rPr>
        <w:t xml:space="preserve">Gjøs-Helgesen og Evensen-Simensen. </w:t>
      </w:r>
      <w:r w:rsidR="00FD0997">
        <w:rPr>
          <w:rFonts w:eastAsia="Times New Roman" w:cs="Helvetica"/>
          <w:bCs/>
          <w:lang w:eastAsia="nb-NO"/>
        </w:rPr>
        <w:t>De</w:t>
      </w:r>
      <w:r>
        <w:rPr>
          <w:rFonts w:eastAsia="Times New Roman" w:cs="Helvetica"/>
          <w:bCs/>
          <w:lang w:eastAsia="nb-NO"/>
        </w:rPr>
        <w:t xml:space="preserve"> ble så vidt slått av </w:t>
      </w:r>
      <w:proofErr w:type="spellStart"/>
      <w:r>
        <w:rPr>
          <w:rFonts w:eastAsia="Times New Roman" w:cs="Helvetica"/>
          <w:bCs/>
          <w:lang w:eastAsia="nb-NO"/>
        </w:rPr>
        <w:t>Gunsmoke</w:t>
      </w:r>
      <w:proofErr w:type="spellEnd"/>
      <w:r>
        <w:rPr>
          <w:rFonts w:eastAsia="Times New Roman" w:cs="Helvetica"/>
          <w:bCs/>
          <w:lang w:eastAsia="nb-NO"/>
        </w:rPr>
        <w:t xml:space="preserve"> i NM Monrad Lag. Og noe til. Flere lå bak. Patton likeså, midt i hau</w:t>
      </w:r>
      <w:r w:rsidR="00FD0997">
        <w:rPr>
          <w:rFonts w:eastAsia="Times New Roman" w:cs="Helvetica"/>
          <w:bCs/>
          <w:lang w:eastAsia="nb-NO"/>
        </w:rPr>
        <w:t>g</w:t>
      </w:r>
      <w:r>
        <w:rPr>
          <w:rFonts w:eastAsia="Times New Roman" w:cs="Helvetica"/>
          <w:bCs/>
          <w:lang w:eastAsia="nb-NO"/>
        </w:rPr>
        <w:t>en som i denne sammenheng er hederlig selv om de hadde håpet på flere skalper</w:t>
      </w:r>
      <w:r w:rsidR="00FD0997">
        <w:rPr>
          <w:rFonts w:eastAsia="Times New Roman" w:cs="Helvetica"/>
          <w:bCs/>
          <w:lang w:eastAsia="nb-NO"/>
        </w:rPr>
        <w:t xml:space="preserve"> der. De lader opp til nytt forsøk i 2023.</w:t>
      </w:r>
    </w:p>
    <w:p w14:paraId="1D7C19C4" w14:textId="77777777" w:rsidR="000239FB" w:rsidRDefault="000239FB" w:rsidP="00376B86">
      <w:pPr>
        <w:pStyle w:val="Ingenmellomrom"/>
        <w:rPr>
          <w:rFonts w:eastAsia="Times New Roman" w:cs="Helvetica"/>
          <w:bCs/>
          <w:lang w:eastAsia="nb-NO"/>
        </w:rPr>
      </w:pPr>
    </w:p>
    <w:p w14:paraId="77E060C9" w14:textId="3172647E" w:rsidR="00FD0997" w:rsidRDefault="00FD0997" w:rsidP="00376B86">
      <w:pPr>
        <w:pStyle w:val="Ingenmellomrom"/>
        <w:rPr>
          <w:rFonts w:eastAsia="Times New Roman" w:cs="Helvetica"/>
          <w:bCs/>
          <w:lang w:eastAsia="nb-NO"/>
        </w:rPr>
      </w:pPr>
      <w:r>
        <w:rPr>
          <w:rFonts w:eastAsia="Times New Roman" w:cs="Helvetica"/>
          <w:bCs/>
          <w:lang w:eastAsia="nb-NO"/>
        </w:rPr>
        <w:t xml:space="preserve">Også den svenske bridgefestivalen er blitt populær for Norske spillere. Et lag fra vår klubb dro seg til 26th </w:t>
      </w:r>
      <w:proofErr w:type="spellStart"/>
      <w:r>
        <w:rPr>
          <w:rFonts w:eastAsia="Times New Roman" w:cs="Helvetica"/>
          <w:bCs/>
          <w:lang w:eastAsia="nb-NO"/>
        </w:rPr>
        <w:t>Swedish</w:t>
      </w:r>
      <w:proofErr w:type="spellEnd"/>
      <w:r>
        <w:rPr>
          <w:rFonts w:eastAsia="Times New Roman" w:cs="Helvetica"/>
          <w:bCs/>
          <w:lang w:eastAsia="nb-NO"/>
        </w:rPr>
        <w:t xml:space="preserve"> Bridge Festival i Ørebro i begynnelsen av august, og hadde også lagnavnet Glommahaiene. Her med Gjøs-Johansen, Evensen-</w:t>
      </w:r>
      <w:r w:rsidR="00026CA1">
        <w:rPr>
          <w:rFonts w:eastAsia="Times New Roman" w:cs="Helvetica"/>
          <w:bCs/>
          <w:lang w:eastAsia="nb-NO"/>
        </w:rPr>
        <w:t>Grimstad. Det ble stang ut i kvalifiseringen og feiringen desto lengre. Fin turnering, anbefales sammen med vår egen bridgefestival for de som like</w:t>
      </w:r>
      <w:r w:rsidR="008758FB">
        <w:rPr>
          <w:rFonts w:eastAsia="Times New Roman" w:cs="Helvetica"/>
          <w:bCs/>
          <w:lang w:eastAsia="nb-NO"/>
        </w:rPr>
        <w:t>r</w:t>
      </w:r>
      <w:r w:rsidR="00026CA1">
        <w:rPr>
          <w:rFonts w:eastAsia="Times New Roman" w:cs="Helvetica"/>
          <w:bCs/>
          <w:lang w:eastAsia="nb-NO"/>
        </w:rPr>
        <w:t xml:space="preserve"> god motstand og dyktige arrang</w:t>
      </w:r>
      <w:r w:rsidR="000239FB">
        <w:rPr>
          <w:rFonts w:eastAsia="Times New Roman" w:cs="Helvetica"/>
          <w:bCs/>
          <w:lang w:eastAsia="nb-NO"/>
        </w:rPr>
        <w:t>ører</w:t>
      </w:r>
      <w:r w:rsidR="00026CA1">
        <w:rPr>
          <w:rFonts w:eastAsia="Times New Roman" w:cs="Helvetica"/>
          <w:bCs/>
          <w:lang w:eastAsia="nb-NO"/>
        </w:rPr>
        <w:t>.</w:t>
      </w:r>
    </w:p>
    <w:p w14:paraId="235EF394" w14:textId="77777777" w:rsidR="00286920" w:rsidRDefault="00286920" w:rsidP="00376B86">
      <w:pPr>
        <w:pStyle w:val="Ingenmellomrom"/>
        <w:rPr>
          <w:rFonts w:eastAsia="Times New Roman" w:cs="Helvetica"/>
          <w:bCs/>
          <w:lang w:eastAsia="nb-NO"/>
        </w:rPr>
      </w:pPr>
    </w:p>
    <w:p w14:paraId="44ED0DF5" w14:textId="4BA53301" w:rsidR="00F65DD9" w:rsidRDefault="00F65DD9" w:rsidP="00497D55">
      <w:pPr>
        <w:pStyle w:val="Ingenmellomrom"/>
        <w:rPr>
          <w:rFonts w:cs="Helvetica"/>
          <w:lang w:eastAsia="nb-NO"/>
        </w:rPr>
      </w:pPr>
      <w:r>
        <w:rPr>
          <w:rFonts w:cs="Helvetica"/>
          <w:lang w:eastAsia="nb-NO"/>
        </w:rPr>
        <w:t xml:space="preserve">Klubbmesterskapet er </w:t>
      </w:r>
      <w:r w:rsidR="00BF1735">
        <w:rPr>
          <w:rFonts w:cs="Helvetica"/>
          <w:lang w:eastAsia="nb-NO"/>
        </w:rPr>
        <w:t xml:space="preserve">for mange </w:t>
      </w:r>
      <w:r>
        <w:rPr>
          <w:rFonts w:cs="Helvetica"/>
          <w:lang w:eastAsia="nb-NO"/>
        </w:rPr>
        <w:t xml:space="preserve">en </w:t>
      </w:r>
      <w:r w:rsidR="00BF1735">
        <w:rPr>
          <w:rFonts w:cs="Helvetica"/>
          <w:lang w:eastAsia="nb-NO"/>
        </w:rPr>
        <w:t>mulighet til å komme i klubbens historiebok. Mange storspillere har vært gjengangere på toppen av listen</w:t>
      </w:r>
      <w:r w:rsidR="00301FED">
        <w:rPr>
          <w:rFonts w:cs="Helvetica"/>
          <w:lang w:eastAsia="nb-NO"/>
        </w:rPr>
        <w:t xml:space="preserve">, spørsmålet var om noen ferske fjes kunne være med i kampen. Før siste kveld var det </w:t>
      </w:r>
      <w:proofErr w:type="spellStart"/>
      <w:r w:rsidR="00301FED">
        <w:rPr>
          <w:rFonts w:cs="Helvetica"/>
          <w:lang w:eastAsia="nb-NO"/>
        </w:rPr>
        <w:t>i følge</w:t>
      </w:r>
      <w:proofErr w:type="spellEnd"/>
      <w:r w:rsidR="00301FED">
        <w:rPr>
          <w:rFonts w:cs="Helvetica"/>
          <w:lang w:eastAsia="nb-NO"/>
        </w:rPr>
        <w:t xml:space="preserve"> Rømoen fire </w:t>
      </w:r>
      <w:r w:rsidR="000239FB">
        <w:rPr>
          <w:rFonts w:cs="Helvetica"/>
          <w:lang w:eastAsia="nb-NO"/>
        </w:rPr>
        <w:t>par</w:t>
      </w:r>
      <w:r w:rsidR="00301FED">
        <w:rPr>
          <w:rFonts w:cs="Helvetica"/>
          <w:lang w:eastAsia="nb-NO"/>
        </w:rPr>
        <w:t xml:space="preserve"> som kunne vinne, sannsynligvis den samme optimismen i sannsynlighetsberegninger som vi ser når Norges fotballandslag spiller for EM og VM spill. Men Svein Grimstad sto som en bauta fra start til mål og vant komfortabelt. Roar Johansen var for det meste makker og telte og holdt i kortene inn til deres første klubbmesterskap.</w:t>
      </w:r>
    </w:p>
    <w:p w14:paraId="779C0861" w14:textId="46D4B3E1" w:rsidR="00F65DD9" w:rsidRDefault="00746AF2" w:rsidP="00497D55">
      <w:pPr>
        <w:pStyle w:val="Ingenmellomrom"/>
        <w:rPr>
          <w:rFonts w:cs="Helvetica"/>
          <w:lang w:eastAsia="nb-NO"/>
        </w:rPr>
      </w:pPr>
      <w:r>
        <w:rPr>
          <w:rFonts w:cs="Helvetica"/>
          <w:lang w:eastAsia="nb-NO"/>
        </w:rPr>
        <w:t xml:space="preserve">Klubbmestere </w:t>
      </w:r>
      <w:r w:rsidR="00DB3490">
        <w:rPr>
          <w:rFonts w:cs="Helvetica"/>
          <w:lang w:eastAsia="nb-NO"/>
        </w:rPr>
        <w:t>for</w:t>
      </w:r>
      <w:r>
        <w:rPr>
          <w:rFonts w:cs="Helvetica"/>
          <w:lang w:eastAsia="nb-NO"/>
        </w:rPr>
        <w:t xml:space="preserve"> </w:t>
      </w:r>
      <w:proofErr w:type="spellStart"/>
      <w:r>
        <w:rPr>
          <w:rFonts w:cs="Helvetica"/>
          <w:lang w:eastAsia="nb-NO"/>
        </w:rPr>
        <w:t>kløvernål</w:t>
      </w:r>
      <w:proofErr w:type="spellEnd"/>
      <w:r>
        <w:rPr>
          <w:rFonts w:cs="Helvetica"/>
          <w:lang w:eastAsia="nb-NO"/>
        </w:rPr>
        <w:t xml:space="preserve"> ble </w:t>
      </w:r>
      <w:r w:rsidR="00301FED">
        <w:rPr>
          <w:rFonts w:cs="Helvetica"/>
          <w:lang w:eastAsia="nb-NO"/>
        </w:rPr>
        <w:t xml:space="preserve">Thor Helle og Øystein </w:t>
      </w:r>
      <w:proofErr w:type="spellStart"/>
      <w:r w:rsidR="00301FED">
        <w:rPr>
          <w:rFonts w:cs="Helvetica"/>
          <w:lang w:eastAsia="nb-NO"/>
        </w:rPr>
        <w:t>Borgaas</w:t>
      </w:r>
      <w:proofErr w:type="spellEnd"/>
      <w:r w:rsidR="00301FED">
        <w:rPr>
          <w:rFonts w:cs="Helvetica"/>
          <w:lang w:eastAsia="nb-NO"/>
        </w:rPr>
        <w:t>.</w:t>
      </w:r>
    </w:p>
    <w:p w14:paraId="5E62A514" w14:textId="3172C5D9" w:rsidR="00497D55" w:rsidRDefault="00301FED" w:rsidP="006663BD">
      <w:pPr>
        <w:pStyle w:val="Ingenmellomrom"/>
        <w:rPr>
          <w:rFonts w:cs="Helvetica"/>
          <w:lang w:eastAsia="nb-NO"/>
        </w:rPr>
      </w:pPr>
      <w:r>
        <w:rPr>
          <w:rFonts w:cs="Helvetica"/>
          <w:lang w:eastAsia="nb-NO"/>
        </w:rPr>
        <w:t>Gratulerer.</w:t>
      </w:r>
    </w:p>
    <w:p w14:paraId="47C45DAF" w14:textId="77777777" w:rsidR="00BF1735" w:rsidRDefault="00BF1735" w:rsidP="00497D55">
      <w:pPr>
        <w:pStyle w:val="Ingenmellomrom"/>
        <w:rPr>
          <w:rFonts w:cs="Helvetica"/>
          <w:sz w:val="24"/>
          <w:szCs w:val="24"/>
          <w:lang w:eastAsia="nb-NO"/>
        </w:rPr>
      </w:pPr>
    </w:p>
    <w:p w14:paraId="42F97A56" w14:textId="0F5E127E" w:rsidR="00502BBC" w:rsidRDefault="00F909D4" w:rsidP="00497D55">
      <w:pPr>
        <w:pStyle w:val="Ingenmellomrom"/>
        <w:rPr>
          <w:rFonts w:cs="Helvetica"/>
          <w:sz w:val="24"/>
          <w:szCs w:val="24"/>
          <w:lang w:eastAsia="nb-NO"/>
        </w:rPr>
      </w:pPr>
      <w:r>
        <w:rPr>
          <w:rFonts w:cs="Helvetica"/>
          <w:sz w:val="24"/>
          <w:szCs w:val="24"/>
          <w:lang w:eastAsia="nb-NO"/>
        </w:rPr>
        <w:t xml:space="preserve">Rekruttering er vår største utfordring, og på bridgens dag i september hadde et mannsterkt korps stilt opp på Amfi Borg for rekruttering. Flere viste interesse og blokken var fylt med potensielt </w:t>
      </w:r>
      <w:r w:rsidR="00FE4619">
        <w:rPr>
          <w:rFonts w:cs="Helvetica"/>
          <w:sz w:val="24"/>
          <w:szCs w:val="24"/>
          <w:lang w:eastAsia="nb-NO"/>
        </w:rPr>
        <w:t>mange</w:t>
      </w:r>
      <w:bookmarkStart w:id="0" w:name="_GoBack"/>
      <w:bookmarkEnd w:id="0"/>
      <w:r>
        <w:rPr>
          <w:rFonts w:cs="Helvetica"/>
          <w:sz w:val="24"/>
          <w:szCs w:val="24"/>
          <w:lang w:eastAsia="nb-NO"/>
        </w:rPr>
        <w:t xml:space="preserve"> som kunne følges opp med kurs. Så ble også gjort av Jan Talberg og evigunge Ivar Rotefoss som kursledere. Stor honnør til disse og andre av våre ressurspersonene som stiller opp for vår tankeidrett og framtiden til klubben. </w:t>
      </w:r>
    </w:p>
    <w:p w14:paraId="77D70BDB" w14:textId="77777777" w:rsidR="00502BBC" w:rsidRDefault="00502BBC" w:rsidP="00497D55">
      <w:pPr>
        <w:pStyle w:val="Ingenmellomrom"/>
        <w:rPr>
          <w:rFonts w:cs="Helvetica"/>
          <w:sz w:val="24"/>
          <w:szCs w:val="24"/>
          <w:lang w:eastAsia="nb-NO"/>
        </w:rPr>
      </w:pPr>
    </w:p>
    <w:p w14:paraId="0FEECFDD" w14:textId="77777777" w:rsidR="00397B99" w:rsidRDefault="00397B99" w:rsidP="00497D55">
      <w:pPr>
        <w:pStyle w:val="Ingenmellomrom"/>
        <w:rPr>
          <w:rFonts w:cs="Helvetica"/>
          <w:sz w:val="24"/>
          <w:szCs w:val="24"/>
          <w:lang w:eastAsia="nb-NO"/>
        </w:rPr>
      </w:pPr>
    </w:p>
    <w:p w14:paraId="57A91C23" w14:textId="1BA8F35C" w:rsidR="00CC5B18" w:rsidRDefault="00BF1735" w:rsidP="00497D55">
      <w:pPr>
        <w:pStyle w:val="Ingenmellomrom"/>
        <w:rPr>
          <w:sz w:val="24"/>
          <w:szCs w:val="24"/>
        </w:rPr>
      </w:pPr>
      <w:r>
        <w:rPr>
          <w:sz w:val="24"/>
          <w:szCs w:val="24"/>
        </w:rPr>
        <w:t>1</w:t>
      </w:r>
      <w:r w:rsidR="000239FB">
        <w:rPr>
          <w:sz w:val="24"/>
          <w:szCs w:val="24"/>
        </w:rPr>
        <w:t>9</w:t>
      </w:r>
      <w:r w:rsidR="00CC5B18" w:rsidRPr="0099066B">
        <w:rPr>
          <w:sz w:val="24"/>
          <w:szCs w:val="24"/>
        </w:rPr>
        <w:t>.0</w:t>
      </w:r>
      <w:r w:rsidR="0044021B">
        <w:rPr>
          <w:sz w:val="24"/>
          <w:szCs w:val="24"/>
        </w:rPr>
        <w:t>4</w:t>
      </w:r>
      <w:r w:rsidR="00CC5B18" w:rsidRPr="0099066B">
        <w:rPr>
          <w:sz w:val="24"/>
          <w:szCs w:val="24"/>
        </w:rPr>
        <w:t>.2</w:t>
      </w:r>
      <w:r w:rsidR="0044021B">
        <w:rPr>
          <w:sz w:val="24"/>
          <w:szCs w:val="24"/>
        </w:rPr>
        <w:t>2</w:t>
      </w:r>
    </w:p>
    <w:p w14:paraId="0DA9562A" w14:textId="20C69054" w:rsidR="00ED2311" w:rsidRDefault="00ED2311" w:rsidP="00497D55">
      <w:pPr>
        <w:pStyle w:val="Ingenmellomrom"/>
        <w:rPr>
          <w:sz w:val="24"/>
          <w:szCs w:val="24"/>
        </w:rPr>
      </w:pPr>
    </w:p>
    <w:p w14:paraId="7C9BA7A0" w14:textId="77777777" w:rsidR="00A14A9D" w:rsidRPr="0099066B" w:rsidRDefault="00A14A9D" w:rsidP="00497D55">
      <w:pPr>
        <w:pStyle w:val="Ingenmellomrom"/>
        <w:rPr>
          <w:sz w:val="24"/>
          <w:szCs w:val="24"/>
        </w:rPr>
      </w:pPr>
    </w:p>
    <w:p w14:paraId="2DED6AAC" w14:textId="0E1E0806" w:rsidR="004A56AB" w:rsidRDefault="0044021B" w:rsidP="00497D55">
      <w:pPr>
        <w:pStyle w:val="Ingenmellomrom"/>
      </w:pPr>
      <w:r>
        <w:rPr>
          <w:sz w:val="24"/>
          <w:szCs w:val="24"/>
        </w:rPr>
        <w:t>Roar Johansen</w:t>
      </w:r>
    </w:p>
    <w:sectPr w:rsidR="004A56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9FB6D" w14:textId="77777777" w:rsidR="0006337B" w:rsidRDefault="0006337B" w:rsidP="00026CA1">
      <w:pPr>
        <w:spacing w:after="0" w:line="240" w:lineRule="auto"/>
      </w:pPr>
      <w:r>
        <w:separator/>
      </w:r>
    </w:p>
  </w:endnote>
  <w:endnote w:type="continuationSeparator" w:id="0">
    <w:p w14:paraId="273ED931" w14:textId="77777777" w:rsidR="0006337B" w:rsidRDefault="0006337B" w:rsidP="00026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75DFE" w14:textId="77777777" w:rsidR="0006337B" w:rsidRDefault="0006337B" w:rsidP="00026CA1">
      <w:pPr>
        <w:spacing w:after="0" w:line="240" w:lineRule="auto"/>
      </w:pPr>
      <w:r>
        <w:separator/>
      </w:r>
    </w:p>
  </w:footnote>
  <w:footnote w:type="continuationSeparator" w:id="0">
    <w:p w14:paraId="23A9CA8F" w14:textId="77777777" w:rsidR="0006337B" w:rsidRDefault="0006337B" w:rsidP="00026C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B18"/>
    <w:rsid w:val="00006D15"/>
    <w:rsid w:val="00011A78"/>
    <w:rsid w:val="000239FB"/>
    <w:rsid w:val="00026CA1"/>
    <w:rsid w:val="000579A1"/>
    <w:rsid w:val="0006337B"/>
    <w:rsid w:val="000742C1"/>
    <w:rsid w:val="001A7F66"/>
    <w:rsid w:val="001C353B"/>
    <w:rsid w:val="00283C92"/>
    <w:rsid w:val="00286827"/>
    <w:rsid w:val="00286920"/>
    <w:rsid w:val="002877CF"/>
    <w:rsid w:val="002C7F68"/>
    <w:rsid w:val="002F17D1"/>
    <w:rsid w:val="00301FED"/>
    <w:rsid w:val="00376B86"/>
    <w:rsid w:val="00377215"/>
    <w:rsid w:val="00397B99"/>
    <w:rsid w:val="003C219A"/>
    <w:rsid w:val="003C37FE"/>
    <w:rsid w:val="0044021B"/>
    <w:rsid w:val="0047066C"/>
    <w:rsid w:val="00497D55"/>
    <w:rsid w:val="00502BBC"/>
    <w:rsid w:val="005F5933"/>
    <w:rsid w:val="00605945"/>
    <w:rsid w:val="00643354"/>
    <w:rsid w:val="006663BD"/>
    <w:rsid w:val="0068600D"/>
    <w:rsid w:val="006E6678"/>
    <w:rsid w:val="00746AF2"/>
    <w:rsid w:val="007750F4"/>
    <w:rsid w:val="00797CCC"/>
    <w:rsid w:val="007D4BEE"/>
    <w:rsid w:val="007F12BC"/>
    <w:rsid w:val="00831279"/>
    <w:rsid w:val="00831CEA"/>
    <w:rsid w:val="008758FB"/>
    <w:rsid w:val="008F2428"/>
    <w:rsid w:val="0093750A"/>
    <w:rsid w:val="0099394E"/>
    <w:rsid w:val="009F09D5"/>
    <w:rsid w:val="00A147E1"/>
    <w:rsid w:val="00A14A9D"/>
    <w:rsid w:val="00A14E30"/>
    <w:rsid w:val="00BE4D76"/>
    <w:rsid w:val="00BF1735"/>
    <w:rsid w:val="00C03A71"/>
    <w:rsid w:val="00C23BFC"/>
    <w:rsid w:val="00C33996"/>
    <w:rsid w:val="00C618D4"/>
    <w:rsid w:val="00CC5B18"/>
    <w:rsid w:val="00CE3D5C"/>
    <w:rsid w:val="00DB3490"/>
    <w:rsid w:val="00DC37CD"/>
    <w:rsid w:val="00DC714F"/>
    <w:rsid w:val="00E65D1B"/>
    <w:rsid w:val="00ED2311"/>
    <w:rsid w:val="00F63A44"/>
    <w:rsid w:val="00F65DD9"/>
    <w:rsid w:val="00F909D4"/>
    <w:rsid w:val="00FC16E6"/>
    <w:rsid w:val="00FD0997"/>
    <w:rsid w:val="00FD5B69"/>
    <w:rsid w:val="00FE461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0406D"/>
  <w15:chartTrackingRefBased/>
  <w15:docId w15:val="{D64C5852-DC34-4A03-9A5B-AE41275A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5B18"/>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ellrutenett1">
    <w:name w:val="Tabellrutenett1"/>
    <w:basedOn w:val="Vanligtabell"/>
    <w:next w:val="Tabellrutenett"/>
    <w:uiPriority w:val="59"/>
    <w:rsid w:val="00CC5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CC5B18"/>
    <w:pPr>
      <w:spacing w:after="0" w:line="240" w:lineRule="auto"/>
    </w:pPr>
  </w:style>
  <w:style w:type="paragraph" w:styleId="NormalWeb">
    <w:name w:val="Normal (Web)"/>
    <w:basedOn w:val="Normal"/>
    <w:uiPriority w:val="99"/>
    <w:unhideWhenUsed/>
    <w:rsid w:val="00CC5B18"/>
    <w:rPr>
      <w:rFonts w:ascii="Times New Roman" w:hAnsi="Times New Roman" w:cs="Times New Roman"/>
      <w:sz w:val="24"/>
      <w:szCs w:val="24"/>
    </w:rPr>
  </w:style>
  <w:style w:type="table" w:styleId="Tabellrutenett">
    <w:name w:val="Table Grid"/>
    <w:basedOn w:val="Vanligtabell"/>
    <w:uiPriority w:val="39"/>
    <w:rsid w:val="00CC5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0579A1"/>
    <w:rPr>
      <w:color w:val="0563C1" w:themeColor="hyperlink"/>
      <w:u w:val="single"/>
    </w:rPr>
  </w:style>
  <w:style w:type="character" w:customStyle="1" w:styleId="Ulstomtale1">
    <w:name w:val="Uløst omtale1"/>
    <w:basedOn w:val="Standardskriftforavsnitt"/>
    <w:uiPriority w:val="99"/>
    <w:semiHidden/>
    <w:unhideWhenUsed/>
    <w:rsid w:val="000579A1"/>
    <w:rPr>
      <w:color w:val="605E5C"/>
      <w:shd w:val="clear" w:color="auto" w:fill="E1DFDD"/>
    </w:rPr>
  </w:style>
  <w:style w:type="paragraph" w:styleId="HTML-forhndsformatert">
    <w:name w:val="HTML Preformatted"/>
    <w:basedOn w:val="Normal"/>
    <w:link w:val="HTML-forhndsformatertTegn"/>
    <w:uiPriority w:val="99"/>
    <w:semiHidden/>
    <w:unhideWhenUsed/>
    <w:rsid w:val="009F09D5"/>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9F09D5"/>
    <w:rPr>
      <w:rFonts w:ascii="Consolas" w:hAnsi="Consolas"/>
      <w:sz w:val="20"/>
      <w:szCs w:val="20"/>
    </w:rPr>
  </w:style>
  <w:style w:type="character" w:styleId="Merknadsreferanse">
    <w:name w:val="annotation reference"/>
    <w:basedOn w:val="Standardskriftforavsnitt"/>
    <w:uiPriority w:val="99"/>
    <w:semiHidden/>
    <w:unhideWhenUsed/>
    <w:rsid w:val="00605945"/>
    <w:rPr>
      <w:sz w:val="16"/>
      <w:szCs w:val="16"/>
    </w:rPr>
  </w:style>
  <w:style w:type="paragraph" w:styleId="Merknadstekst">
    <w:name w:val="annotation text"/>
    <w:basedOn w:val="Normal"/>
    <w:link w:val="MerknadstekstTegn"/>
    <w:uiPriority w:val="99"/>
    <w:semiHidden/>
    <w:unhideWhenUsed/>
    <w:rsid w:val="0060594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05945"/>
    <w:rPr>
      <w:sz w:val="20"/>
      <w:szCs w:val="20"/>
    </w:rPr>
  </w:style>
  <w:style w:type="paragraph" w:styleId="Kommentaremne">
    <w:name w:val="annotation subject"/>
    <w:basedOn w:val="Merknadstekst"/>
    <w:next w:val="Merknadstekst"/>
    <w:link w:val="KommentaremneTegn"/>
    <w:uiPriority w:val="99"/>
    <w:semiHidden/>
    <w:unhideWhenUsed/>
    <w:rsid w:val="00605945"/>
    <w:rPr>
      <w:b/>
      <w:bCs/>
    </w:rPr>
  </w:style>
  <w:style w:type="character" w:customStyle="1" w:styleId="KommentaremneTegn">
    <w:name w:val="Kommentaremne Tegn"/>
    <w:basedOn w:val="MerknadstekstTegn"/>
    <w:link w:val="Kommentaremne"/>
    <w:uiPriority w:val="99"/>
    <w:semiHidden/>
    <w:rsid w:val="00605945"/>
    <w:rPr>
      <w:b/>
      <w:bCs/>
      <w:sz w:val="20"/>
      <w:szCs w:val="20"/>
    </w:rPr>
  </w:style>
  <w:style w:type="paragraph" w:styleId="Bobletekst">
    <w:name w:val="Balloon Text"/>
    <w:basedOn w:val="Normal"/>
    <w:link w:val="BobletekstTegn"/>
    <w:uiPriority w:val="99"/>
    <w:semiHidden/>
    <w:unhideWhenUsed/>
    <w:rsid w:val="0060594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05945"/>
    <w:rPr>
      <w:rFonts w:ascii="Segoe UI" w:hAnsi="Segoe UI" w:cs="Segoe UI"/>
      <w:sz w:val="18"/>
      <w:szCs w:val="18"/>
    </w:rPr>
  </w:style>
  <w:style w:type="paragraph" w:styleId="Topptekst">
    <w:name w:val="header"/>
    <w:basedOn w:val="Normal"/>
    <w:link w:val="TopptekstTegn"/>
    <w:uiPriority w:val="99"/>
    <w:unhideWhenUsed/>
    <w:rsid w:val="00026CA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26CA1"/>
  </w:style>
  <w:style w:type="paragraph" w:styleId="Bunntekst">
    <w:name w:val="footer"/>
    <w:basedOn w:val="Normal"/>
    <w:link w:val="BunntekstTegn"/>
    <w:uiPriority w:val="99"/>
    <w:unhideWhenUsed/>
    <w:rsid w:val="00026CA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26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4168">
      <w:bodyDiv w:val="1"/>
      <w:marLeft w:val="0"/>
      <w:marRight w:val="0"/>
      <w:marTop w:val="0"/>
      <w:marBottom w:val="0"/>
      <w:divBdr>
        <w:top w:val="none" w:sz="0" w:space="0" w:color="auto"/>
        <w:left w:val="none" w:sz="0" w:space="0" w:color="auto"/>
        <w:bottom w:val="none" w:sz="0" w:space="0" w:color="auto"/>
        <w:right w:val="none" w:sz="0" w:space="0" w:color="auto"/>
      </w:divBdr>
      <w:divsChild>
        <w:div w:id="1674722575">
          <w:marLeft w:val="0"/>
          <w:marRight w:val="0"/>
          <w:marTop w:val="0"/>
          <w:marBottom w:val="0"/>
          <w:divBdr>
            <w:top w:val="none" w:sz="0" w:space="0" w:color="auto"/>
            <w:left w:val="none" w:sz="0" w:space="0" w:color="auto"/>
            <w:bottom w:val="none" w:sz="0" w:space="0" w:color="auto"/>
            <w:right w:val="none" w:sz="0" w:space="0" w:color="auto"/>
          </w:divBdr>
          <w:divsChild>
            <w:div w:id="113490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8161">
      <w:bodyDiv w:val="1"/>
      <w:marLeft w:val="0"/>
      <w:marRight w:val="0"/>
      <w:marTop w:val="0"/>
      <w:marBottom w:val="0"/>
      <w:divBdr>
        <w:top w:val="none" w:sz="0" w:space="0" w:color="auto"/>
        <w:left w:val="none" w:sz="0" w:space="0" w:color="auto"/>
        <w:bottom w:val="none" w:sz="0" w:space="0" w:color="auto"/>
        <w:right w:val="none" w:sz="0" w:space="0" w:color="auto"/>
      </w:divBdr>
    </w:div>
    <w:div w:id="616908560">
      <w:bodyDiv w:val="1"/>
      <w:marLeft w:val="0"/>
      <w:marRight w:val="0"/>
      <w:marTop w:val="0"/>
      <w:marBottom w:val="0"/>
      <w:divBdr>
        <w:top w:val="none" w:sz="0" w:space="0" w:color="auto"/>
        <w:left w:val="none" w:sz="0" w:space="0" w:color="auto"/>
        <w:bottom w:val="none" w:sz="0" w:space="0" w:color="auto"/>
        <w:right w:val="none" w:sz="0" w:space="0" w:color="auto"/>
      </w:divBdr>
    </w:div>
    <w:div w:id="749816979">
      <w:bodyDiv w:val="1"/>
      <w:marLeft w:val="0"/>
      <w:marRight w:val="0"/>
      <w:marTop w:val="0"/>
      <w:marBottom w:val="0"/>
      <w:divBdr>
        <w:top w:val="none" w:sz="0" w:space="0" w:color="auto"/>
        <w:left w:val="none" w:sz="0" w:space="0" w:color="auto"/>
        <w:bottom w:val="none" w:sz="0" w:space="0" w:color="auto"/>
        <w:right w:val="none" w:sz="0" w:space="0" w:color="auto"/>
      </w:divBdr>
    </w:div>
    <w:div w:id="826213778">
      <w:bodyDiv w:val="1"/>
      <w:marLeft w:val="0"/>
      <w:marRight w:val="0"/>
      <w:marTop w:val="0"/>
      <w:marBottom w:val="0"/>
      <w:divBdr>
        <w:top w:val="none" w:sz="0" w:space="0" w:color="auto"/>
        <w:left w:val="none" w:sz="0" w:space="0" w:color="auto"/>
        <w:bottom w:val="none" w:sz="0" w:space="0" w:color="auto"/>
        <w:right w:val="none" w:sz="0" w:space="0" w:color="auto"/>
      </w:divBdr>
    </w:div>
    <w:div w:id="947463893">
      <w:bodyDiv w:val="1"/>
      <w:marLeft w:val="0"/>
      <w:marRight w:val="0"/>
      <w:marTop w:val="0"/>
      <w:marBottom w:val="0"/>
      <w:divBdr>
        <w:top w:val="none" w:sz="0" w:space="0" w:color="auto"/>
        <w:left w:val="none" w:sz="0" w:space="0" w:color="auto"/>
        <w:bottom w:val="none" w:sz="0" w:space="0" w:color="auto"/>
        <w:right w:val="none" w:sz="0" w:space="0" w:color="auto"/>
      </w:divBdr>
    </w:div>
    <w:div w:id="1557542707">
      <w:bodyDiv w:val="1"/>
      <w:marLeft w:val="0"/>
      <w:marRight w:val="0"/>
      <w:marTop w:val="0"/>
      <w:marBottom w:val="0"/>
      <w:divBdr>
        <w:top w:val="none" w:sz="0" w:space="0" w:color="auto"/>
        <w:left w:val="none" w:sz="0" w:space="0" w:color="auto"/>
        <w:bottom w:val="none" w:sz="0" w:space="0" w:color="auto"/>
        <w:right w:val="none" w:sz="0" w:space="0" w:color="auto"/>
      </w:divBdr>
    </w:div>
    <w:div w:id="210668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62BD40ABAA16841A3781E449314388E" ma:contentTypeVersion="9" ma:contentTypeDescription="Opprett et nytt dokument." ma:contentTypeScope="" ma:versionID="1396877139efa7b36b575a48f1a8967c">
  <xsd:schema xmlns:xsd="http://www.w3.org/2001/XMLSchema" xmlns:xs="http://www.w3.org/2001/XMLSchema" xmlns:p="http://schemas.microsoft.com/office/2006/metadata/properties" xmlns:ns3="a6256aa0-c37c-4e60-b870-5f8e206261ca" targetNamespace="http://schemas.microsoft.com/office/2006/metadata/properties" ma:root="true" ma:fieldsID="98e4ea9e00bc1a5453a4ba16b0270b8f" ns3:_="">
    <xsd:import namespace="a6256aa0-c37c-4e60-b870-5f8e206261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256aa0-c37c-4e60-b870-5f8e206261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5A26F8-F12D-4B6C-8C40-689F475262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9F48C1-36B0-4D8A-8C58-68FE7F266DA6}">
  <ds:schemaRefs>
    <ds:schemaRef ds:uri="http://schemas.microsoft.com/sharepoint/v3/contenttype/forms"/>
  </ds:schemaRefs>
</ds:datastoreItem>
</file>

<file path=customXml/itemProps3.xml><?xml version="1.0" encoding="utf-8"?>
<ds:datastoreItem xmlns:ds="http://schemas.openxmlformats.org/officeDocument/2006/customXml" ds:itemID="{2994E72A-5E59-4DF9-B8B3-277B4F46B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256aa0-c37c-4e60-b870-5f8e20626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2267</TotalTime>
  <Pages>2</Pages>
  <Words>840</Words>
  <Characters>4458</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Sarpsborg kommune</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Cecilie Høgmo</dc:creator>
  <cp:keywords/>
  <dc:description/>
  <cp:lastModifiedBy>Johansen Roar</cp:lastModifiedBy>
  <cp:revision>11</cp:revision>
  <dcterms:created xsi:type="dcterms:W3CDTF">2022-04-20T04:46:00Z</dcterms:created>
  <dcterms:modified xsi:type="dcterms:W3CDTF">2023-04-20T14:51:00Z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0x010100A62BD40ABAA16841A3781E449314388E</vt:lpwstr>
  </property>
</Properties>
</file>