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75E4C6" wp14:paraId="56EDBCFD" wp14:textId="4894D1AE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33"/>
          <w:szCs w:val="33"/>
          <w:lang w:val="nb-NO"/>
        </w:rPr>
        <w:t>Årsmøte 2024 REFERAT</w:t>
      </w:r>
    </w:p>
    <w:p xmlns:wp14="http://schemas.microsoft.com/office/word/2010/wordml" w:rsidP="7B75E4C6" wp14:paraId="265BD87F" wp14:textId="0DFFB14B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Eidskog Bridgeklubb</w:t>
      </w:r>
    </w:p>
    <w:p xmlns:wp14="http://schemas.microsoft.com/office/word/2010/wordml" w:rsidP="7B75E4C6" wp14:paraId="69EF04C0" wp14:textId="5AC579C6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Tirsdag 28 januar 2025 kl 1730. Magnor Ungdomslokale </w:t>
      </w:r>
    </w:p>
    <w:p xmlns:wp14="http://schemas.microsoft.com/office/word/2010/wordml" w:rsidP="7B75E4C6" wp14:paraId="3990EF68" wp14:textId="00C7B44E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Sak 1: </w:t>
      </w:r>
      <w:r>
        <w:tab/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Valg av ordstyrer: 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Jon Ivar Bergersen</w:t>
      </w:r>
      <w:r>
        <w:tab/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Valg av referent: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Jon Ivar Bergersen</w:t>
      </w:r>
      <w:r>
        <w:tab/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Valg av 2 til å signere protokollen: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Per Oskar Bergersen og Laila Karrestad</w:t>
      </w:r>
      <w:r>
        <w:tab/>
      </w:r>
      <w:r>
        <w:tab/>
      </w:r>
      <w:r>
        <w:tab/>
      </w:r>
    </w:p>
    <w:p xmlns:wp14="http://schemas.microsoft.com/office/word/2010/wordml" w:rsidP="7B75E4C6" wp14:paraId="1122F097" wp14:textId="3D947BDC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2: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Innkalling til årsmøtet ble godkjent.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3: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Styrets årsberetning ble lest opp og og godkjent av årsmøtet.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4: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Regnskap og revisjonsrapporten for 2024 ble godkjent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5: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Medlemskontingenten for 2026. A-medlem: 250,- og B-medlem 100,-.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6: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Budsjett 2025: Ikke etablert eget budsjett, da ingen store prosjekter er planlagt.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Regnskapstall for 2024 brukes som budsjett for 2025.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7: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Innkommet forslag: Hva med å arrangere singelturnering: Styret ser dette som utfordrende på en kveldsturnering. Det å bestemme å arrangere singleturnering gis til styret å avgjøre. </w:t>
      </w:r>
    </w:p>
    <w:p xmlns:wp14="http://schemas.microsoft.com/office/word/2010/wordml" w:rsidP="7B75E4C6" wp14:paraId="4E5DE053" wp14:textId="2E7D9A6E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 8:</w:t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Valg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Leder: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Roy Brakalsvåle</w:t>
      </w:r>
      <w:r w:rsidRPr="7B75E4C6" w:rsidR="2D46C6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Nestleder: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Steinar 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Hjerpseth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2024-2025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Kasserer: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Elllinor Strøm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Sekretær: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Jon Ivar Bergersen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2024-2025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Styremedlemmer:</w:t>
      </w:r>
      <w:r>
        <w:tab/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Helene Larsson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Roger 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Sætereie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Odd 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Sætereie</w:t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2024-2025</w:t>
      </w:r>
      <w:r>
        <w:tab/>
      </w:r>
      <w:r>
        <w:tab/>
      </w:r>
      <w:r>
        <w:tab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Revisor: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Hans Einar Hol</w:t>
      </w:r>
      <w:r w:rsidRPr="7B75E4C6" w:rsidR="14B1578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2024-2025 </w:t>
      </w:r>
      <w:r>
        <w:br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Festkomitè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: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Henning Lauritsen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2024-2025 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Per Oskar Bergersen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2024-2025 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Bjørn Bergersen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2024-2025 </w:t>
      </w:r>
    </w:p>
    <w:p xmlns:wp14="http://schemas.microsoft.com/office/word/2010/wordml" w:rsidP="7B75E4C6" wp14:paraId="499ED79E" wp14:textId="73F35C24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Turneringsleder:</w:t>
      </w:r>
      <w:r>
        <w:tab/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Per Oskar Bergersen </w:t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2024-2025 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Øystein Brakalvålet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 2024-2025</w:t>
      </w:r>
    </w:p>
    <w:p xmlns:wp14="http://schemas.microsoft.com/office/word/2010/wordml" w:rsidP="7B75E4C6" wp14:paraId="6C799C6D" wp14:textId="0222E3C3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Materiallforvalter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: </w:t>
      </w:r>
      <w:r>
        <w:tab/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Roger Sæterie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Tor Arne Bekengen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</w:p>
    <w:p xmlns:wp14="http://schemas.microsoft.com/office/word/2010/wordml" w:rsidP="7B75E4C6" wp14:paraId="2DA36BE7" wp14:textId="64313955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Valgkomitè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:</w:t>
      </w:r>
      <w:r>
        <w:tab/>
      </w:r>
      <w:r>
        <w:tab/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 xml:space="preserve">Bjørn Bergersen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2024-2025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</w:t>
      </w:r>
      <w:r>
        <w:br/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Jonny Svenby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2025-2026</w:t>
      </w:r>
    </w:p>
    <w:p xmlns:wp14="http://schemas.microsoft.com/office/word/2010/wordml" w:rsidP="7B75E4C6" wp14:paraId="582B28B1" wp14:textId="4A0A94F8">
      <w:pPr>
        <w:spacing w:before="240" w:beforeAutospacing="off" w:after="240" w:afterAutospacing="off"/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Møtet hevet kl: 1755</w:t>
      </w:r>
    </w:p>
    <w:p xmlns:wp14="http://schemas.microsoft.com/office/word/2010/wordml" w:rsidP="7B75E4C6" wp14:paraId="56B4914F" wp14:textId="3BBC399A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_______sign________________ ______sign__________________</w:t>
      </w:r>
      <w:r>
        <w:br/>
      </w:r>
      <w:r w:rsidRPr="7B75E4C6" w:rsidR="1961B39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B75E4C6" w:rsidR="7938E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Per Oskar Bergersen </w:t>
      </w:r>
      <w:r>
        <w:tab/>
      </w:r>
      <w:r>
        <w:tab/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Laila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Karresta</w:t>
      </w:r>
      <w:r w:rsidRPr="7B75E4C6" w:rsidR="16479C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</w:p>
    <w:p xmlns:wp14="http://schemas.microsoft.com/office/word/2010/wordml" wp14:paraId="104E3129" wp14:textId="60D8D97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BDDC0"/>
    <w:rsid w:val="04EB81CD"/>
    <w:rsid w:val="071C42F9"/>
    <w:rsid w:val="0953B33B"/>
    <w:rsid w:val="0F8A211F"/>
    <w:rsid w:val="13F53470"/>
    <w:rsid w:val="14B1578B"/>
    <w:rsid w:val="14DBDDC0"/>
    <w:rsid w:val="16479C24"/>
    <w:rsid w:val="1961B394"/>
    <w:rsid w:val="1BB49509"/>
    <w:rsid w:val="1E68C1B4"/>
    <w:rsid w:val="208A8720"/>
    <w:rsid w:val="2335F42F"/>
    <w:rsid w:val="283776D5"/>
    <w:rsid w:val="2AC53B70"/>
    <w:rsid w:val="2D0D7158"/>
    <w:rsid w:val="2D46C626"/>
    <w:rsid w:val="2D51C6DB"/>
    <w:rsid w:val="3422EEE6"/>
    <w:rsid w:val="38678EF6"/>
    <w:rsid w:val="3B57F240"/>
    <w:rsid w:val="424222AA"/>
    <w:rsid w:val="442E1293"/>
    <w:rsid w:val="4450D62C"/>
    <w:rsid w:val="464C4425"/>
    <w:rsid w:val="47673F6B"/>
    <w:rsid w:val="486D9CA9"/>
    <w:rsid w:val="4B8E42B1"/>
    <w:rsid w:val="546D3AA1"/>
    <w:rsid w:val="59BCFA1F"/>
    <w:rsid w:val="661C0972"/>
    <w:rsid w:val="6636F137"/>
    <w:rsid w:val="6BA32793"/>
    <w:rsid w:val="732FBEA1"/>
    <w:rsid w:val="77037C3E"/>
    <w:rsid w:val="7938E8B7"/>
    <w:rsid w:val="7B75E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DDC0"/>
  <w15:chartTrackingRefBased/>
  <w15:docId w15:val="{43DA6FB2-123B-4314-968B-2DDB0763CA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2026-03-04T10:35:29.9574108Z</dcterms:created>
  <dcterms:modified xsi:type="dcterms:W3CDTF">2026-03-04T10:43:09.1401065Z</dcterms:modified>
  <dc:creator>Jon Ivar Bergersen</dc:creator>
  <lastModifiedBy>Jon Ivar Bergersen</lastModifiedBy>
</coreProperties>
</file>